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4B10" w14:textId="77777777" w:rsidR="00462AC1" w:rsidRPr="000C0971" w:rsidRDefault="0076123D" w:rsidP="00825391">
      <w:pPr>
        <w:pStyle w:val="NormalWeb"/>
        <w:rPr>
          <w:rFonts w:asciiTheme="minorHAnsi" w:hAnsiTheme="minorHAnsi"/>
          <w:kern w:val="36"/>
          <w:sz w:val="48"/>
          <w:szCs w:val="48"/>
          <w:lang w:val="nn-NO"/>
        </w:rPr>
      </w:pPr>
      <w:proofErr w:type="spellStart"/>
      <w:r w:rsidRPr="000C0971">
        <w:rPr>
          <w:rFonts w:asciiTheme="minorHAnsi" w:hAnsiTheme="minorHAnsi"/>
          <w:kern w:val="36"/>
          <w:sz w:val="48"/>
          <w:szCs w:val="48"/>
          <w:lang w:val="nn-NO"/>
        </w:rPr>
        <w:t>Elevark</w:t>
      </w:r>
      <w:proofErr w:type="spellEnd"/>
      <w:r w:rsidRPr="000C0971">
        <w:rPr>
          <w:rFonts w:asciiTheme="minorHAnsi" w:hAnsiTheme="minorHAnsi"/>
          <w:kern w:val="36"/>
          <w:sz w:val="48"/>
          <w:szCs w:val="48"/>
          <w:lang w:val="nn-NO"/>
        </w:rPr>
        <w:t>: Kappløpet om Sydpolen</w:t>
      </w:r>
    </w:p>
    <w:p w14:paraId="514A938E" w14:textId="77777777" w:rsidR="0076123D" w:rsidRPr="000C0971" w:rsidRDefault="0076123D" w:rsidP="0076123D">
      <w:pPr>
        <w:rPr>
          <w:b/>
          <w:sz w:val="28"/>
          <w:szCs w:val="28"/>
          <w:lang w:val="nn-NO"/>
        </w:rPr>
      </w:pPr>
      <w:r w:rsidRPr="000C0971">
        <w:rPr>
          <w:b/>
          <w:sz w:val="28"/>
          <w:szCs w:val="28"/>
          <w:lang w:val="nn-NO"/>
        </w:rPr>
        <w:t>Før lesing</w:t>
      </w:r>
    </w:p>
    <w:p w14:paraId="350B9A69" w14:textId="05A6ADB3" w:rsidR="0076123D" w:rsidRPr="000C0971" w:rsidRDefault="000C0971" w:rsidP="0076123D">
      <w:pPr>
        <w:pStyle w:val="Listeavsnitt"/>
        <w:numPr>
          <w:ilvl w:val="0"/>
          <w:numId w:val="1"/>
        </w:numPr>
        <w:rPr>
          <w:lang w:val="nn-NO"/>
        </w:rPr>
      </w:pPr>
      <w:r w:rsidRPr="000C0971">
        <w:rPr>
          <w:lang w:val="nn-NO"/>
        </w:rPr>
        <w:t>Kva</w:t>
      </w:r>
      <w:r w:rsidR="0076123D" w:rsidRPr="000C0971">
        <w:rPr>
          <w:lang w:val="nn-NO"/>
        </w:rPr>
        <w:t xml:space="preserve"> faktor</w:t>
      </w:r>
      <w:r>
        <w:rPr>
          <w:lang w:val="nn-NO"/>
        </w:rPr>
        <w:t>a</w:t>
      </w:r>
      <w:r w:rsidR="0076123D" w:rsidRPr="000C0971">
        <w:rPr>
          <w:lang w:val="nn-NO"/>
        </w:rPr>
        <w:t>r tr</w:t>
      </w:r>
      <w:r w:rsidRPr="000C0971">
        <w:rPr>
          <w:lang w:val="nn-NO"/>
        </w:rPr>
        <w:t>u</w:t>
      </w:r>
      <w:r w:rsidR="0076123D" w:rsidRPr="000C0971">
        <w:rPr>
          <w:lang w:val="nn-NO"/>
        </w:rPr>
        <w:t>r du kan v</w:t>
      </w:r>
      <w:r w:rsidRPr="000C0971">
        <w:rPr>
          <w:lang w:val="nn-NO"/>
        </w:rPr>
        <w:t>e</w:t>
      </w:r>
      <w:r w:rsidR="0076123D" w:rsidRPr="000C0971">
        <w:rPr>
          <w:lang w:val="nn-NO"/>
        </w:rPr>
        <w:t>re avgj</w:t>
      </w:r>
      <w:r w:rsidRPr="000C0971">
        <w:rPr>
          <w:lang w:val="nn-NO"/>
        </w:rPr>
        <w:t>e</w:t>
      </w:r>
      <w:r w:rsidR="0076123D" w:rsidRPr="000C0971">
        <w:rPr>
          <w:lang w:val="nn-NO"/>
        </w:rPr>
        <w:t>r</w:t>
      </w:r>
      <w:r w:rsidRPr="000C0971">
        <w:rPr>
          <w:lang w:val="nn-NO"/>
        </w:rPr>
        <w:t>a</w:t>
      </w:r>
      <w:r w:rsidR="0076123D" w:rsidRPr="000C0971">
        <w:rPr>
          <w:lang w:val="nn-NO"/>
        </w:rPr>
        <w:t xml:space="preserve">nde for </w:t>
      </w:r>
      <w:r w:rsidRPr="000C0971">
        <w:rPr>
          <w:lang w:val="nn-NO"/>
        </w:rPr>
        <w:t>kven</w:t>
      </w:r>
      <w:r w:rsidR="0076123D" w:rsidRPr="000C0971">
        <w:rPr>
          <w:lang w:val="nn-NO"/>
        </w:rPr>
        <w:t xml:space="preserve"> som vinn kappløpet om Sydpolen?</w:t>
      </w:r>
    </w:p>
    <w:tbl>
      <w:tblPr>
        <w:tblStyle w:val="Tabellrutenett"/>
        <w:tblW w:w="9180" w:type="dxa"/>
        <w:tblLayout w:type="fixed"/>
        <w:tblLook w:val="04A0" w:firstRow="1" w:lastRow="0" w:firstColumn="1" w:lastColumn="0" w:noHBand="0" w:noVBand="1"/>
      </w:tblPr>
      <w:tblGrid>
        <w:gridCol w:w="8046"/>
        <w:gridCol w:w="1134"/>
      </w:tblGrid>
      <w:tr w:rsidR="0076123D" w:rsidRPr="000C0971" w14:paraId="075E3E66" w14:textId="77777777" w:rsidTr="0076123D">
        <w:trPr>
          <w:trHeight w:val="508"/>
        </w:trPr>
        <w:tc>
          <w:tcPr>
            <w:tcW w:w="8046" w:type="dxa"/>
            <w:vAlign w:val="center"/>
          </w:tcPr>
          <w:p w14:paraId="192F703C" w14:textId="77777777" w:rsidR="0076123D" w:rsidRPr="000C0971" w:rsidRDefault="0076123D" w:rsidP="0076123D">
            <w:pPr>
              <w:rPr>
                <w:b/>
                <w:lang w:val="nn-NO"/>
              </w:rPr>
            </w:pPr>
            <w:r w:rsidRPr="000C0971">
              <w:rPr>
                <w:b/>
                <w:lang w:val="nn-NO"/>
              </w:rPr>
              <w:t xml:space="preserve">Faktor </w:t>
            </w:r>
          </w:p>
        </w:tc>
        <w:tc>
          <w:tcPr>
            <w:tcW w:w="1134" w:type="dxa"/>
            <w:vAlign w:val="center"/>
          </w:tcPr>
          <w:p w14:paraId="4BF16937" w14:textId="77777777" w:rsidR="0076123D" w:rsidRPr="000C0971" w:rsidRDefault="0076123D" w:rsidP="002D446D">
            <w:pPr>
              <w:jc w:val="center"/>
              <w:rPr>
                <w:b/>
                <w:lang w:val="nn-NO"/>
              </w:rPr>
            </w:pPr>
            <w:r w:rsidRPr="000C0971">
              <w:rPr>
                <w:b/>
                <w:lang w:val="nn-NO"/>
              </w:rPr>
              <w:t>Kryss av</w:t>
            </w:r>
          </w:p>
        </w:tc>
      </w:tr>
      <w:tr w:rsidR="0076123D" w:rsidRPr="000C0971" w14:paraId="58E10FF5" w14:textId="77777777" w:rsidTr="0076123D">
        <w:trPr>
          <w:trHeight w:val="790"/>
        </w:trPr>
        <w:tc>
          <w:tcPr>
            <w:tcW w:w="8046" w:type="dxa"/>
          </w:tcPr>
          <w:p w14:paraId="458C733F" w14:textId="77777777" w:rsidR="0076123D" w:rsidRPr="000C0971" w:rsidRDefault="0076123D" w:rsidP="002D446D">
            <w:pPr>
              <w:rPr>
                <w:b/>
                <w:sz w:val="36"/>
                <w:szCs w:val="36"/>
                <w:lang w:val="nn-NO"/>
              </w:rPr>
            </w:pPr>
          </w:p>
        </w:tc>
        <w:tc>
          <w:tcPr>
            <w:tcW w:w="1134" w:type="dxa"/>
          </w:tcPr>
          <w:p w14:paraId="382E0776" w14:textId="77777777" w:rsidR="0076123D" w:rsidRPr="000C0971" w:rsidRDefault="0076123D" w:rsidP="002D446D">
            <w:pPr>
              <w:rPr>
                <w:b/>
                <w:sz w:val="36"/>
                <w:szCs w:val="36"/>
                <w:lang w:val="nn-NO"/>
              </w:rPr>
            </w:pPr>
          </w:p>
        </w:tc>
      </w:tr>
      <w:tr w:rsidR="0076123D" w:rsidRPr="000C0971" w14:paraId="7F3F5BFE" w14:textId="77777777" w:rsidTr="0076123D">
        <w:trPr>
          <w:trHeight w:val="818"/>
        </w:trPr>
        <w:tc>
          <w:tcPr>
            <w:tcW w:w="8046" w:type="dxa"/>
          </w:tcPr>
          <w:p w14:paraId="4D2E1EE4" w14:textId="77777777" w:rsidR="0076123D" w:rsidRPr="000C0971" w:rsidRDefault="0076123D" w:rsidP="002D446D">
            <w:pPr>
              <w:rPr>
                <w:b/>
                <w:sz w:val="36"/>
                <w:szCs w:val="36"/>
                <w:lang w:val="nn-NO"/>
              </w:rPr>
            </w:pPr>
          </w:p>
        </w:tc>
        <w:tc>
          <w:tcPr>
            <w:tcW w:w="1134" w:type="dxa"/>
          </w:tcPr>
          <w:p w14:paraId="7D63F873" w14:textId="77777777" w:rsidR="0076123D" w:rsidRPr="000C0971" w:rsidRDefault="0076123D" w:rsidP="002D446D">
            <w:pPr>
              <w:rPr>
                <w:b/>
                <w:sz w:val="36"/>
                <w:szCs w:val="36"/>
                <w:lang w:val="nn-NO"/>
              </w:rPr>
            </w:pPr>
          </w:p>
        </w:tc>
      </w:tr>
      <w:tr w:rsidR="0076123D" w:rsidRPr="000C0971" w14:paraId="055C30DB" w14:textId="77777777" w:rsidTr="0076123D">
        <w:trPr>
          <w:trHeight w:val="818"/>
        </w:trPr>
        <w:tc>
          <w:tcPr>
            <w:tcW w:w="8046" w:type="dxa"/>
          </w:tcPr>
          <w:p w14:paraId="3CB9282B" w14:textId="77777777" w:rsidR="0076123D" w:rsidRPr="000C0971" w:rsidRDefault="0076123D" w:rsidP="002D446D">
            <w:pPr>
              <w:rPr>
                <w:b/>
                <w:sz w:val="36"/>
                <w:szCs w:val="36"/>
                <w:lang w:val="nn-NO"/>
              </w:rPr>
            </w:pPr>
          </w:p>
        </w:tc>
        <w:tc>
          <w:tcPr>
            <w:tcW w:w="1134" w:type="dxa"/>
          </w:tcPr>
          <w:p w14:paraId="2646CE11" w14:textId="77777777" w:rsidR="0076123D" w:rsidRPr="000C0971" w:rsidRDefault="0076123D" w:rsidP="002D446D">
            <w:pPr>
              <w:rPr>
                <w:b/>
                <w:sz w:val="36"/>
                <w:szCs w:val="36"/>
                <w:lang w:val="nn-NO"/>
              </w:rPr>
            </w:pPr>
          </w:p>
        </w:tc>
      </w:tr>
      <w:tr w:rsidR="0076123D" w:rsidRPr="000C0971" w14:paraId="3BBED977" w14:textId="77777777" w:rsidTr="0076123D">
        <w:trPr>
          <w:trHeight w:val="818"/>
        </w:trPr>
        <w:tc>
          <w:tcPr>
            <w:tcW w:w="8046" w:type="dxa"/>
          </w:tcPr>
          <w:p w14:paraId="3CCAEA65" w14:textId="77777777" w:rsidR="0076123D" w:rsidRPr="000C0971" w:rsidRDefault="0076123D" w:rsidP="002D446D">
            <w:pPr>
              <w:rPr>
                <w:b/>
                <w:sz w:val="36"/>
                <w:szCs w:val="36"/>
                <w:lang w:val="nn-NO"/>
              </w:rPr>
            </w:pPr>
          </w:p>
        </w:tc>
        <w:tc>
          <w:tcPr>
            <w:tcW w:w="1134" w:type="dxa"/>
          </w:tcPr>
          <w:p w14:paraId="4F8EFE4E" w14:textId="77777777" w:rsidR="0076123D" w:rsidRPr="000C0971" w:rsidRDefault="0076123D" w:rsidP="002D446D">
            <w:pPr>
              <w:rPr>
                <w:b/>
                <w:sz w:val="36"/>
                <w:szCs w:val="36"/>
                <w:lang w:val="nn-NO"/>
              </w:rPr>
            </w:pPr>
          </w:p>
        </w:tc>
      </w:tr>
      <w:tr w:rsidR="0076123D" w:rsidRPr="000C0971" w14:paraId="5D984D9F" w14:textId="77777777" w:rsidTr="0076123D">
        <w:trPr>
          <w:trHeight w:val="818"/>
        </w:trPr>
        <w:tc>
          <w:tcPr>
            <w:tcW w:w="8046" w:type="dxa"/>
          </w:tcPr>
          <w:p w14:paraId="23A98FFC" w14:textId="77777777" w:rsidR="0076123D" w:rsidRPr="000C0971" w:rsidRDefault="0076123D" w:rsidP="002D446D">
            <w:pPr>
              <w:rPr>
                <w:b/>
                <w:sz w:val="36"/>
                <w:szCs w:val="36"/>
                <w:lang w:val="nn-NO"/>
              </w:rPr>
            </w:pPr>
          </w:p>
        </w:tc>
        <w:tc>
          <w:tcPr>
            <w:tcW w:w="1134" w:type="dxa"/>
          </w:tcPr>
          <w:p w14:paraId="3B0583A6" w14:textId="77777777" w:rsidR="0076123D" w:rsidRPr="000C0971" w:rsidRDefault="0076123D" w:rsidP="002D446D">
            <w:pPr>
              <w:rPr>
                <w:b/>
                <w:sz w:val="36"/>
                <w:szCs w:val="36"/>
                <w:lang w:val="nn-NO"/>
              </w:rPr>
            </w:pPr>
          </w:p>
        </w:tc>
      </w:tr>
      <w:tr w:rsidR="0076123D" w:rsidRPr="000C0971" w14:paraId="2C07FFCB" w14:textId="77777777" w:rsidTr="0076123D">
        <w:trPr>
          <w:trHeight w:val="818"/>
        </w:trPr>
        <w:tc>
          <w:tcPr>
            <w:tcW w:w="8046" w:type="dxa"/>
          </w:tcPr>
          <w:p w14:paraId="36E6B031" w14:textId="77777777" w:rsidR="0076123D" w:rsidRPr="000C0971" w:rsidRDefault="0076123D" w:rsidP="002D446D">
            <w:pPr>
              <w:rPr>
                <w:b/>
                <w:sz w:val="36"/>
                <w:szCs w:val="36"/>
                <w:lang w:val="nn-NO"/>
              </w:rPr>
            </w:pPr>
          </w:p>
        </w:tc>
        <w:tc>
          <w:tcPr>
            <w:tcW w:w="1134" w:type="dxa"/>
          </w:tcPr>
          <w:p w14:paraId="4B022310" w14:textId="77777777" w:rsidR="0076123D" w:rsidRPr="000C0971" w:rsidRDefault="0076123D" w:rsidP="002D446D">
            <w:pPr>
              <w:rPr>
                <w:b/>
                <w:sz w:val="36"/>
                <w:szCs w:val="36"/>
                <w:lang w:val="nn-NO"/>
              </w:rPr>
            </w:pPr>
          </w:p>
        </w:tc>
      </w:tr>
      <w:tr w:rsidR="0076123D" w:rsidRPr="000C0971" w14:paraId="1D0ABD9A" w14:textId="77777777" w:rsidTr="0076123D">
        <w:trPr>
          <w:trHeight w:val="846"/>
        </w:trPr>
        <w:tc>
          <w:tcPr>
            <w:tcW w:w="8046" w:type="dxa"/>
          </w:tcPr>
          <w:p w14:paraId="49ECE690" w14:textId="77777777" w:rsidR="0076123D" w:rsidRPr="000C0971" w:rsidRDefault="0076123D" w:rsidP="002D446D">
            <w:pPr>
              <w:rPr>
                <w:b/>
                <w:sz w:val="36"/>
                <w:szCs w:val="36"/>
                <w:lang w:val="nn-NO"/>
              </w:rPr>
            </w:pPr>
          </w:p>
        </w:tc>
        <w:tc>
          <w:tcPr>
            <w:tcW w:w="1134" w:type="dxa"/>
          </w:tcPr>
          <w:p w14:paraId="2055F7A8" w14:textId="77777777" w:rsidR="0076123D" w:rsidRPr="000C0971" w:rsidRDefault="0076123D" w:rsidP="002D446D">
            <w:pPr>
              <w:rPr>
                <w:b/>
                <w:sz w:val="36"/>
                <w:szCs w:val="36"/>
                <w:lang w:val="nn-NO"/>
              </w:rPr>
            </w:pPr>
          </w:p>
        </w:tc>
      </w:tr>
    </w:tbl>
    <w:p w14:paraId="4018810E" w14:textId="77777777" w:rsidR="007617C0" w:rsidRPr="000C0971" w:rsidRDefault="007617C0" w:rsidP="0076123D">
      <w:pPr>
        <w:rPr>
          <w:b/>
          <w:sz w:val="28"/>
          <w:szCs w:val="28"/>
          <w:lang w:val="nn-NO"/>
        </w:rPr>
      </w:pPr>
    </w:p>
    <w:p w14:paraId="071BD433" w14:textId="77777777" w:rsidR="007617C0" w:rsidRPr="000C0971" w:rsidRDefault="007617C0" w:rsidP="0076123D">
      <w:pPr>
        <w:rPr>
          <w:b/>
          <w:sz w:val="28"/>
          <w:szCs w:val="28"/>
          <w:lang w:val="nn-NO"/>
        </w:rPr>
      </w:pPr>
    </w:p>
    <w:p w14:paraId="51A86166" w14:textId="77777777" w:rsidR="0076123D" w:rsidRPr="000C0971" w:rsidRDefault="0076123D" w:rsidP="0076123D">
      <w:pPr>
        <w:rPr>
          <w:b/>
          <w:sz w:val="28"/>
          <w:szCs w:val="28"/>
          <w:lang w:val="nn-NO"/>
        </w:rPr>
      </w:pPr>
      <w:r w:rsidRPr="000C0971">
        <w:rPr>
          <w:b/>
          <w:sz w:val="28"/>
          <w:szCs w:val="28"/>
          <w:lang w:val="nn-NO"/>
        </w:rPr>
        <w:t>Under lesing</w:t>
      </w:r>
    </w:p>
    <w:p w14:paraId="43AD5AB9" w14:textId="27CF4052" w:rsidR="0076123D" w:rsidRPr="000C0971" w:rsidRDefault="0076123D" w:rsidP="0076123D">
      <w:pPr>
        <w:pStyle w:val="Listeavsnitt"/>
        <w:numPr>
          <w:ilvl w:val="0"/>
          <w:numId w:val="1"/>
        </w:numPr>
        <w:rPr>
          <w:lang w:val="nn-NO"/>
        </w:rPr>
      </w:pPr>
      <w:r w:rsidRPr="000C0971">
        <w:rPr>
          <w:lang w:val="nn-NO"/>
        </w:rPr>
        <w:t>Les boka og set kryss i tabellen underve</w:t>
      </w:r>
      <w:r w:rsidR="000C0971" w:rsidRPr="000C0971">
        <w:rPr>
          <w:lang w:val="nn-NO"/>
        </w:rPr>
        <w:t>g</w:t>
      </w:r>
      <w:r w:rsidRPr="000C0971">
        <w:rPr>
          <w:lang w:val="nn-NO"/>
        </w:rPr>
        <w:t xml:space="preserve">s ved </w:t>
      </w:r>
      <w:r w:rsidR="000C0971" w:rsidRPr="000C0971">
        <w:rPr>
          <w:lang w:val="nn-NO"/>
        </w:rPr>
        <w:t>kva</w:t>
      </w:r>
      <w:r w:rsidRPr="000C0971">
        <w:rPr>
          <w:lang w:val="nn-NO"/>
        </w:rPr>
        <w:t>r faktor fr</w:t>
      </w:r>
      <w:r w:rsidR="000C0971" w:rsidRPr="000C0971">
        <w:rPr>
          <w:lang w:val="nn-NO"/>
        </w:rPr>
        <w:t xml:space="preserve">å </w:t>
      </w:r>
      <w:r w:rsidRPr="000C0971">
        <w:rPr>
          <w:lang w:val="nn-NO"/>
        </w:rPr>
        <w:t xml:space="preserve">lista </w:t>
      </w:r>
      <w:r w:rsidR="000C0971" w:rsidRPr="000C0971">
        <w:rPr>
          <w:lang w:val="nn-NO"/>
        </w:rPr>
        <w:t>dykkar som</w:t>
      </w:r>
      <w:r w:rsidRPr="000C0971">
        <w:rPr>
          <w:lang w:val="nn-NO"/>
        </w:rPr>
        <w:t xml:space="preserve"> blir ne</w:t>
      </w:r>
      <w:r w:rsidR="000C0971" w:rsidRPr="000C0971">
        <w:rPr>
          <w:lang w:val="nn-NO"/>
        </w:rPr>
        <w:t>m</w:t>
      </w:r>
      <w:r w:rsidRPr="000C0971">
        <w:rPr>
          <w:lang w:val="nn-NO"/>
        </w:rPr>
        <w:t xml:space="preserve">nt i boka. </w:t>
      </w:r>
    </w:p>
    <w:p w14:paraId="6C7E4EC9" w14:textId="77777777" w:rsidR="007617C0" w:rsidRPr="000C0971" w:rsidRDefault="007617C0" w:rsidP="007617C0">
      <w:pPr>
        <w:pStyle w:val="Listeavsnitt"/>
        <w:rPr>
          <w:lang w:val="nn-NO"/>
        </w:rPr>
      </w:pPr>
    </w:p>
    <w:p w14:paraId="44A15E38" w14:textId="4BDF3861" w:rsidR="007617C0" w:rsidRPr="000C0971" w:rsidRDefault="000C0971" w:rsidP="007617C0">
      <w:pPr>
        <w:pStyle w:val="Listeavsnitt"/>
        <w:numPr>
          <w:ilvl w:val="0"/>
          <w:numId w:val="1"/>
        </w:numPr>
        <w:rPr>
          <w:lang w:val="nn-NO"/>
        </w:rPr>
      </w:pPr>
      <w:r w:rsidRPr="000C0971">
        <w:rPr>
          <w:lang w:val="nn-NO"/>
        </w:rPr>
        <w:t>Kjem</w:t>
      </w:r>
      <w:r w:rsidR="0076123D" w:rsidRPr="000C0971">
        <w:rPr>
          <w:lang w:val="nn-NO"/>
        </w:rPr>
        <w:t xml:space="preserve"> boka med fle</w:t>
      </w:r>
      <w:r w:rsidRPr="000C0971">
        <w:rPr>
          <w:lang w:val="nn-NO"/>
        </w:rPr>
        <w:t>i</w:t>
      </w:r>
      <w:r w:rsidR="0076123D" w:rsidRPr="000C0971">
        <w:rPr>
          <w:lang w:val="nn-NO"/>
        </w:rPr>
        <w:t>re faktor</w:t>
      </w:r>
      <w:r w:rsidRPr="000C0971">
        <w:rPr>
          <w:lang w:val="nn-NO"/>
        </w:rPr>
        <w:t>ar</w:t>
      </w:r>
      <w:r w:rsidR="0076123D" w:rsidRPr="000C0971">
        <w:rPr>
          <w:lang w:val="nn-NO"/>
        </w:rPr>
        <w:t xml:space="preserve"> som de ikk</w:t>
      </w:r>
      <w:r w:rsidRPr="000C0971">
        <w:rPr>
          <w:lang w:val="nn-NO"/>
        </w:rPr>
        <w:t>j</w:t>
      </w:r>
      <w:r w:rsidR="0076123D" w:rsidRPr="000C0971">
        <w:rPr>
          <w:lang w:val="nn-NO"/>
        </w:rPr>
        <w:t>e hadde tenkt på?</w:t>
      </w:r>
      <w:r w:rsidR="007617C0" w:rsidRPr="000C0971">
        <w:rPr>
          <w:noProof/>
          <w:lang w:val="nn-NO"/>
        </w:rPr>
        <w:t xml:space="preserve"> Noter i tilfelle d</w:t>
      </w:r>
      <w:r w:rsidRPr="000C0971">
        <w:rPr>
          <w:noProof/>
          <w:lang w:val="nn-NO"/>
        </w:rPr>
        <w:t>es</w:t>
      </w:r>
      <w:r w:rsidR="007617C0" w:rsidRPr="000C0971">
        <w:rPr>
          <w:noProof/>
          <w:lang w:val="nn-NO"/>
        </w:rPr>
        <w:t>se i tabellen.</w:t>
      </w:r>
    </w:p>
    <w:p w14:paraId="7DA86514" w14:textId="77777777" w:rsidR="007617C0" w:rsidRPr="000C0971" w:rsidRDefault="007617C0" w:rsidP="007617C0">
      <w:pPr>
        <w:rPr>
          <w:b/>
          <w:sz w:val="28"/>
          <w:szCs w:val="28"/>
          <w:lang w:val="nn-NO"/>
        </w:rPr>
      </w:pPr>
    </w:p>
    <w:p w14:paraId="403AAF32" w14:textId="77777777" w:rsidR="007617C0" w:rsidRPr="000C0971" w:rsidRDefault="007617C0" w:rsidP="007617C0">
      <w:pPr>
        <w:rPr>
          <w:b/>
          <w:sz w:val="28"/>
          <w:szCs w:val="28"/>
          <w:lang w:val="nn-NO"/>
        </w:rPr>
      </w:pPr>
    </w:p>
    <w:p w14:paraId="265FDF9E" w14:textId="77777777" w:rsidR="007617C0" w:rsidRPr="000C0971" w:rsidRDefault="007617C0" w:rsidP="007617C0">
      <w:pPr>
        <w:rPr>
          <w:b/>
          <w:sz w:val="28"/>
          <w:szCs w:val="28"/>
          <w:lang w:val="nn-NO"/>
        </w:rPr>
      </w:pPr>
    </w:p>
    <w:p w14:paraId="47126AB1" w14:textId="77777777" w:rsidR="007617C0" w:rsidRPr="000C0971" w:rsidRDefault="007617C0" w:rsidP="007617C0">
      <w:pPr>
        <w:rPr>
          <w:b/>
          <w:sz w:val="28"/>
          <w:szCs w:val="28"/>
          <w:lang w:val="nn-NO"/>
        </w:rPr>
      </w:pPr>
    </w:p>
    <w:p w14:paraId="2893EE48" w14:textId="77777777" w:rsidR="007617C0" w:rsidRPr="000C0971" w:rsidRDefault="007617C0" w:rsidP="007617C0">
      <w:pPr>
        <w:rPr>
          <w:b/>
          <w:sz w:val="28"/>
          <w:szCs w:val="28"/>
          <w:lang w:val="nn-NO"/>
        </w:rPr>
      </w:pPr>
    </w:p>
    <w:p w14:paraId="4E28FBCC" w14:textId="77777777" w:rsidR="0076123D" w:rsidRPr="000C0971" w:rsidRDefault="0076123D" w:rsidP="0076123D">
      <w:pPr>
        <w:rPr>
          <w:b/>
          <w:sz w:val="28"/>
          <w:szCs w:val="28"/>
          <w:lang w:val="nn-NO"/>
        </w:rPr>
      </w:pPr>
      <w:r w:rsidRPr="000C0971">
        <w:rPr>
          <w:b/>
          <w:sz w:val="28"/>
          <w:szCs w:val="28"/>
          <w:lang w:val="nn-NO"/>
        </w:rPr>
        <w:t>Etter lesing</w:t>
      </w:r>
    </w:p>
    <w:p w14:paraId="1550B16E" w14:textId="77777777" w:rsidR="0076123D" w:rsidRPr="000C0971" w:rsidRDefault="0076123D" w:rsidP="0076123D">
      <w:pPr>
        <w:pStyle w:val="Listeavsnitt"/>
        <w:numPr>
          <w:ilvl w:val="0"/>
          <w:numId w:val="1"/>
        </w:numPr>
        <w:rPr>
          <w:lang w:val="nn-NO"/>
        </w:rPr>
      </w:pPr>
      <w:proofErr w:type="spellStart"/>
      <w:r w:rsidRPr="000C0971">
        <w:rPr>
          <w:lang w:val="nn-NO"/>
        </w:rPr>
        <w:t>Sammenlign</w:t>
      </w:r>
      <w:proofErr w:type="spellEnd"/>
      <w:r w:rsidRPr="000C0971">
        <w:rPr>
          <w:lang w:val="nn-NO"/>
        </w:rPr>
        <w:t xml:space="preserve"> Scott og Amundsen. </w:t>
      </w:r>
      <w:proofErr w:type="spellStart"/>
      <w:r w:rsidRPr="000C0971">
        <w:rPr>
          <w:lang w:val="nn-NO"/>
        </w:rPr>
        <w:t>Hvilken</w:t>
      </w:r>
      <w:proofErr w:type="spellEnd"/>
      <w:r w:rsidRPr="000C0971">
        <w:rPr>
          <w:lang w:val="nn-NO"/>
        </w:rPr>
        <w:t xml:space="preserve"> faktor </w:t>
      </w:r>
      <w:proofErr w:type="spellStart"/>
      <w:r w:rsidRPr="000C0971">
        <w:rPr>
          <w:lang w:val="nn-NO"/>
        </w:rPr>
        <w:t>tror</w:t>
      </w:r>
      <w:proofErr w:type="spellEnd"/>
      <w:r w:rsidRPr="000C0971">
        <w:rPr>
          <w:lang w:val="nn-NO"/>
        </w:rPr>
        <w:t xml:space="preserve"> </w:t>
      </w:r>
      <w:proofErr w:type="spellStart"/>
      <w:r w:rsidRPr="000C0971">
        <w:rPr>
          <w:lang w:val="nn-NO"/>
        </w:rPr>
        <w:t>dere</w:t>
      </w:r>
      <w:proofErr w:type="spellEnd"/>
      <w:r w:rsidRPr="000C0971">
        <w:rPr>
          <w:lang w:val="nn-NO"/>
        </w:rPr>
        <w:t xml:space="preserve"> var mest </w:t>
      </w:r>
      <w:proofErr w:type="spellStart"/>
      <w:r w:rsidRPr="000C0971">
        <w:rPr>
          <w:lang w:val="nn-NO"/>
        </w:rPr>
        <w:t>avgjørende</w:t>
      </w:r>
      <w:proofErr w:type="spellEnd"/>
      <w:r w:rsidRPr="000C0971">
        <w:rPr>
          <w:lang w:val="nn-NO"/>
        </w:rPr>
        <w:t xml:space="preserve"> for utfallet på kappløpet? </w:t>
      </w:r>
      <w:proofErr w:type="spellStart"/>
      <w:r w:rsidRPr="000C0971">
        <w:rPr>
          <w:lang w:val="nn-NO"/>
        </w:rPr>
        <w:t>Hvorfor</w:t>
      </w:r>
      <w:proofErr w:type="spellEnd"/>
      <w:r w:rsidRPr="000C0971">
        <w:rPr>
          <w:lang w:val="nn-NO"/>
        </w:rPr>
        <w:t>?</w:t>
      </w:r>
      <w:r w:rsidRPr="000C0971">
        <w:rPr>
          <w:noProof/>
          <w:lang w:val="nn-NO"/>
        </w:rPr>
        <w:t xml:space="preserve"> </w:t>
      </w:r>
      <w:r w:rsidRPr="000C0971">
        <w:rPr>
          <w:noProof/>
          <w:lang w:val="nn-NO"/>
        </w:rPr>
        <mc:AlternateContent>
          <mc:Choice Requires="wps">
            <w:drawing>
              <wp:inline distT="0" distB="0" distL="0" distR="0" wp14:anchorId="1B0597CF" wp14:editId="409DB3BF">
                <wp:extent cx="5314950" cy="1381125"/>
                <wp:effectExtent l="0" t="0" r="19050" b="28575"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78287" w14:textId="77777777" w:rsidR="0076123D" w:rsidRDefault="0076123D" w:rsidP="007612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0597C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418.5pt;height:10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25DwIAACAEAAAOAAAAZHJzL2Uyb0RvYy54bWysU9tu2zAMfR+wfxD0vjhOky0x4hRdugwD&#10;ugvQ7QNoWY6FyaImKbG7rx+luGl2wR6G6UEgReqQPCTX10On2VE6r9CUPJ9MOZNGYK3MvuRfPu9e&#10;LDnzAUwNGo0s+YP0/Hrz/Nm6t4WcYYu6lo4RiPFFb0vehmCLLPOilR34CVppyNig6yCQ6vZZ7aAn&#10;9E5ns+n0Zdajq61DIb2n19uTkW8SftNIET42jZeB6ZJTbiHdLt1VvLPNGoq9A9sqMaYB/5BFB8pQ&#10;0DPULQRgB6d+g+qUcOixCROBXYZNo4RMNVA1+fSXau5bsDLVQuR4e6bJ/z9Y8eF4bz85FobXOFAD&#10;UxHe3qH46pnBbQtmL2+cw76VUFPgPFKW9dYX49dItS98BKn691hTk+EQMAENjesiK1QnI3RqwMOZ&#10;dDkEJuhxcZXPVwsyCbLlV8s8ny1SDCgev1vnw1uJHYtCyR11NcHD8c6HmA4Ujy4xmket6p3SOilu&#10;X221Y0egCdilM6L/5KYN60u+WlDsv0NM0/kTRKcCjbJWXcmXZycoIm9vTJ0GLYDSJ5lS1mYkMnJ3&#10;YjEM1UCOkdAK6wei1OFpZGnFSGjRfeesp3Etuf92ACc50+8MtWWVz+dxvpMyX7yakeIuLdWlBYwg&#10;qJIHzk7iNqSdiKUbvKH2NSoR+5TJmCuNYeJ7XJk455d68npa7M0PAAAA//8DAFBLAwQUAAYACAAA&#10;ACEAGt7DntwAAAAFAQAADwAAAGRycy9kb3ducmV2LnhtbEyPwU7DMBBE70j8g7VIXBB12kITQpwK&#10;IYHgBgXB1Y23SYS9Drabhr9n4QKXkUazmnlbrSdnxYgh9p4UzGcZCKTGm55aBa8vd+cFiJg0GW09&#10;oYIvjLCuj48qXRp/oGccN6kVXEKx1Aq6lIZSyth06HSc+QGJs50PTie2oZUm6AOXOysXWbaSTvfE&#10;C50e8LbD5mOzdwqKi4fxPT4un96a1c5epbN8vP8MSp2eTDfXIBJO6e8YfvAZHWpm2vo9mSisAn4k&#10;/SpnxTJnu1WwmOeXIOtK/qevvwEAAP//AwBQSwECLQAUAAYACAAAACEAtoM4kv4AAADhAQAAEwAA&#10;AAAAAAAAAAAAAAAAAAAAW0NvbnRlbnRfVHlwZXNdLnhtbFBLAQItABQABgAIAAAAIQA4/SH/1gAA&#10;AJQBAAALAAAAAAAAAAAAAAAAAC8BAABfcmVscy8ucmVsc1BLAQItABQABgAIAAAAIQCsvl25DwIA&#10;ACAEAAAOAAAAAAAAAAAAAAAAAC4CAABkcnMvZTJvRG9jLnhtbFBLAQItABQABgAIAAAAIQAa3sOe&#10;3AAAAAUBAAAPAAAAAAAAAAAAAAAAAGkEAABkcnMvZG93bnJldi54bWxQSwUGAAAAAAQABADzAAAA&#10;cgUAAAAA&#10;">
                <v:textbox>
                  <w:txbxContent>
                    <w:p w14:paraId="31678287" w14:textId="77777777" w:rsidR="0076123D" w:rsidRDefault="0076123D" w:rsidP="0076123D"/>
                  </w:txbxContent>
                </v:textbox>
                <w10:anchorlock/>
              </v:shape>
            </w:pict>
          </mc:Fallback>
        </mc:AlternateContent>
      </w:r>
    </w:p>
    <w:p w14:paraId="53B38727" w14:textId="77777777" w:rsidR="0076123D" w:rsidRPr="000C0971" w:rsidRDefault="0076123D" w:rsidP="0076123D">
      <w:pPr>
        <w:rPr>
          <w:lang w:val="nn-NO"/>
        </w:rPr>
      </w:pPr>
    </w:p>
    <w:p w14:paraId="2954B3DE" w14:textId="77777777" w:rsidR="0076123D" w:rsidRPr="000C0971" w:rsidRDefault="0076123D" w:rsidP="0076123D">
      <w:pPr>
        <w:rPr>
          <w:lang w:val="nn-NO"/>
        </w:rPr>
      </w:pPr>
    </w:p>
    <w:p w14:paraId="3185172D" w14:textId="77777777" w:rsidR="0076123D" w:rsidRPr="000C0971" w:rsidRDefault="00825391" w:rsidP="0076123D">
      <w:pPr>
        <w:pStyle w:val="Listeavsnitt"/>
        <w:numPr>
          <w:ilvl w:val="0"/>
          <w:numId w:val="1"/>
        </w:numPr>
        <w:rPr>
          <w:lang w:val="nn-NO"/>
        </w:rPr>
      </w:pPr>
      <w:r w:rsidRPr="000C0971">
        <w:rPr>
          <w:noProof/>
          <w:lang w:val="nn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05852B" wp14:editId="57D2BA35">
                <wp:simplePos x="0" y="0"/>
                <wp:positionH relativeFrom="column">
                  <wp:posOffset>452755</wp:posOffset>
                </wp:positionH>
                <wp:positionV relativeFrom="paragraph">
                  <wp:posOffset>421640</wp:posOffset>
                </wp:positionV>
                <wp:extent cx="5314950" cy="2847975"/>
                <wp:effectExtent l="0" t="0" r="19050" b="28575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02D17" w14:textId="77777777" w:rsidR="0076123D" w:rsidRDefault="0076123D" w:rsidP="0076123D">
                            <w:r>
                              <w:t>Mest viktig:</w:t>
                            </w:r>
                          </w:p>
                          <w:p w14:paraId="14CE97B6" w14:textId="77777777" w:rsidR="0076123D" w:rsidRDefault="0076123D" w:rsidP="0076123D"/>
                          <w:p w14:paraId="549ED81D" w14:textId="77777777" w:rsidR="0076123D" w:rsidRDefault="0076123D" w:rsidP="0076123D"/>
                          <w:p w14:paraId="6CD5B6CF" w14:textId="77777777" w:rsidR="0076123D" w:rsidRDefault="0076123D" w:rsidP="0076123D"/>
                          <w:p w14:paraId="5DD32114" w14:textId="77777777" w:rsidR="0076123D" w:rsidRDefault="0076123D" w:rsidP="0076123D"/>
                          <w:p w14:paraId="07A8DC1A" w14:textId="77777777" w:rsidR="0076123D" w:rsidRDefault="0076123D" w:rsidP="0076123D"/>
                          <w:p w14:paraId="74109122" w14:textId="77777777" w:rsidR="0076123D" w:rsidRDefault="0076123D" w:rsidP="0076123D"/>
                          <w:p w14:paraId="3A9CAE54" w14:textId="77777777" w:rsidR="0076123D" w:rsidRDefault="0076123D" w:rsidP="0076123D">
                            <w:r>
                              <w:t>Minst viktig:</w:t>
                            </w:r>
                          </w:p>
                          <w:p w14:paraId="27D8926D" w14:textId="77777777" w:rsidR="0076123D" w:rsidRDefault="0076123D" w:rsidP="0076123D"/>
                          <w:p w14:paraId="3A762522" w14:textId="77777777" w:rsidR="0076123D" w:rsidRDefault="0076123D" w:rsidP="007612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5852B" id="_x0000_s1027" type="#_x0000_t202" style="position:absolute;left:0;text-align:left;margin-left:35.65pt;margin-top:33.2pt;width:418.5pt;height:2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4rMEwIAACcEAAAOAAAAZHJzL2Uyb0RvYy54bWysk9uO2yAQhu8r9R0Q942TNG4SK85qm22q&#10;StuDtO0DYIxjVGAokNjp03fA3mx6uqnKBWIY+Jn5Ztjc9FqRk3BeginpbDKlRBgOtTSHkn75vH+x&#10;osQHZmqmwIiSnoWnN9vnzzadLcQcWlC1cARFjC86W9I2BFtkmeet0MxPwAqDzgacZgFNd8hqxzpU&#10;1yqbT6evsg5cbR1w4T3u3g1Ouk36TSN4+Ng0XgSiSoqxhTS7NFdxzrYbVhwcs63kYxjsH6LQTBp8&#10;9CJ1xwIjRyd/k9KSO/DQhAkHnUHTSC5SDpjNbPpLNg8tsyLlgnC8vWDy/0+Wfzg92E+OhP419FjA&#10;lIS398C/emJg1zJzELfOQdcKVuPDs4gs66wvxqsRtS98FKm691BjkdkxQBLqG6cjFcyToDoW4HyB&#10;LvpAOG7mL2eLdY4ujr75arFcL/P0Biser1vnw1sBmsRFSR1WNcmz070PMRxWPB6Jr3lQst5LpZLh&#10;DtVOOXJi2AH7NEb1n44pQ7qSrvN5PhD4q8Q0jT9JaBmwlZXUJV1dDrEicntj6tRogUk1rDFkZUaQ&#10;kd1AMfRVT2Q9Uo5cK6jPSNbB0Ln403DRgvtOSYddW1L/7cicoES9M1id9WyxiG2ejEW+nKPhrj3V&#10;tYcZjlIlDZQMy11IXyNyM3CLVWxk4vsUyRgydmPCPv6c2O7Xdjr19L+3PwAAAP//AwBQSwMEFAAG&#10;AAgAAAAhAP4BIwLgAAAACQEAAA8AAABkcnMvZG93bnJldi54bWxMj8FOwzAQRO9I/IO1SFwQdUJD&#10;moQ4FUICwQ3aCq5u7CYR9jrYbhr+nuUEx9kZzbyt17M1bNI+DA4FpIsEmMbWqQE7Abvt43UBLESJ&#10;ShqHWsC3DrBuzs9qWSl3wjc9bWLHqARDJQX0MY4V56HttZVh4UaN5B2ctzKS9B1XXp6o3Bp+kyQ5&#10;t3JAWujlqB963X5ujlZAkT1PH+Fl+fre5gdTxqvV9PTlhbi8mO/vgEU9x78w/OITOjTEtHdHVIEZ&#10;Aat0SUkBeZ4BI79MCjrsBdymWQm8qfn/D5ofAAAA//8DAFBLAQItABQABgAIAAAAIQC2gziS/gAA&#10;AOEBAAATAAAAAAAAAAAAAAAAAAAAAABbQ29udGVudF9UeXBlc10ueG1sUEsBAi0AFAAGAAgAAAAh&#10;ADj9If/WAAAAlAEAAAsAAAAAAAAAAAAAAAAALwEAAF9yZWxzLy5yZWxzUEsBAi0AFAAGAAgAAAAh&#10;AMsziswTAgAAJwQAAA4AAAAAAAAAAAAAAAAALgIAAGRycy9lMm9Eb2MueG1sUEsBAi0AFAAGAAgA&#10;AAAhAP4BIwLgAAAACQEAAA8AAAAAAAAAAAAAAAAAbQQAAGRycy9kb3ducmV2LnhtbFBLBQYAAAAA&#10;BAAEAPMAAAB6BQAAAAA=&#10;">
                <v:textbox>
                  <w:txbxContent>
                    <w:p w14:paraId="0F002D17" w14:textId="77777777" w:rsidR="0076123D" w:rsidRDefault="0076123D" w:rsidP="0076123D">
                      <w:r>
                        <w:t>Mest viktig:</w:t>
                      </w:r>
                    </w:p>
                    <w:p w14:paraId="14CE97B6" w14:textId="77777777" w:rsidR="0076123D" w:rsidRDefault="0076123D" w:rsidP="0076123D"/>
                    <w:p w14:paraId="549ED81D" w14:textId="77777777" w:rsidR="0076123D" w:rsidRDefault="0076123D" w:rsidP="0076123D"/>
                    <w:p w14:paraId="6CD5B6CF" w14:textId="77777777" w:rsidR="0076123D" w:rsidRDefault="0076123D" w:rsidP="0076123D"/>
                    <w:p w14:paraId="5DD32114" w14:textId="77777777" w:rsidR="0076123D" w:rsidRDefault="0076123D" w:rsidP="0076123D"/>
                    <w:p w14:paraId="07A8DC1A" w14:textId="77777777" w:rsidR="0076123D" w:rsidRDefault="0076123D" w:rsidP="0076123D"/>
                    <w:p w14:paraId="74109122" w14:textId="77777777" w:rsidR="0076123D" w:rsidRDefault="0076123D" w:rsidP="0076123D"/>
                    <w:p w14:paraId="3A9CAE54" w14:textId="77777777" w:rsidR="0076123D" w:rsidRDefault="0076123D" w:rsidP="0076123D">
                      <w:r>
                        <w:t>Minst viktig:</w:t>
                      </w:r>
                    </w:p>
                    <w:p w14:paraId="27D8926D" w14:textId="77777777" w:rsidR="0076123D" w:rsidRDefault="0076123D" w:rsidP="0076123D"/>
                    <w:p w14:paraId="3A762522" w14:textId="77777777" w:rsidR="0076123D" w:rsidRDefault="0076123D" w:rsidP="0076123D"/>
                  </w:txbxContent>
                </v:textbox>
                <w10:wrap type="square"/>
              </v:shape>
            </w:pict>
          </mc:Fallback>
        </mc:AlternateContent>
      </w:r>
      <w:r w:rsidR="0076123D" w:rsidRPr="000C0971">
        <w:rPr>
          <w:lang w:val="nn-NO"/>
        </w:rPr>
        <w:t xml:space="preserve">Ranger de ulike </w:t>
      </w:r>
      <w:proofErr w:type="spellStart"/>
      <w:r w:rsidR="0076123D" w:rsidRPr="000C0971">
        <w:rPr>
          <w:lang w:val="nn-NO"/>
        </w:rPr>
        <w:t>faktorene</w:t>
      </w:r>
      <w:proofErr w:type="spellEnd"/>
      <w:r w:rsidR="0076123D" w:rsidRPr="000C0971">
        <w:rPr>
          <w:lang w:val="nn-NO"/>
        </w:rPr>
        <w:t xml:space="preserve"> i rekkefølge </w:t>
      </w:r>
      <w:proofErr w:type="spellStart"/>
      <w:r w:rsidR="0076123D" w:rsidRPr="000C0971">
        <w:rPr>
          <w:lang w:val="nn-NO"/>
        </w:rPr>
        <w:t>fra</w:t>
      </w:r>
      <w:proofErr w:type="spellEnd"/>
      <w:r w:rsidR="0076123D" w:rsidRPr="000C0971">
        <w:rPr>
          <w:lang w:val="nn-NO"/>
        </w:rPr>
        <w:t xml:space="preserve"> mest viktig til minst viktig.</w:t>
      </w:r>
    </w:p>
    <w:p w14:paraId="59D6F6C8" w14:textId="77777777" w:rsidR="00825391" w:rsidRPr="000C0971" w:rsidRDefault="00825391" w:rsidP="0076123D">
      <w:pPr>
        <w:rPr>
          <w:lang w:val="nn-NO"/>
        </w:rPr>
      </w:pPr>
    </w:p>
    <w:p w14:paraId="26C643E7" w14:textId="77777777" w:rsidR="00825391" w:rsidRPr="000C0971" w:rsidRDefault="00825391" w:rsidP="0076123D">
      <w:pPr>
        <w:rPr>
          <w:lang w:val="nn-NO"/>
        </w:rPr>
      </w:pPr>
    </w:p>
    <w:p w14:paraId="1F27C851" w14:textId="77777777" w:rsidR="00825391" w:rsidRPr="000C0971" w:rsidRDefault="00825391" w:rsidP="0076123D">
      <w:pPr>
        <w:rPr>
          <w:lang w:val="nn-NO"/>
        </w:rPr>
      </w:pPr>
    </w:p>
    <w:p w14:paraId="543C8545" w14:textId="77777777" w:rsidR="0076123D" w:rsidRPr="000C0971" w:rsidRDefault="0076123D" w:rsidP="0076123D">
      <w:pPr>
        <w:rPr>
          <w:lang w:val="nn-NO"/>
        </w:rPr>
      </w:pPr>
    </w:p>
    <w:p w14:paraId="30D18A99" w14:textId="77777777" w:rsidR="00825391" w:rsidRPr="000C0971" w:rsidRDefault="00825391" w:rsidP="0076123D">
      <w:pPr>
        <w:rPr>
          <w:lang w:val="nn-NO"/>
        </w:rPr>
      </w:pPr>
    </w:p>
    <w:p w14:paraId="71BEE3F3" w14:textId="77777777" w:rsidR="00825391" w:rsidRPr="000C0971" w:rsidRDefault="00825391" w:rsidP="0076123D">
      <w:pPr>
        <w:rPr>
          <w:lang w:val="nn-NO"/>
        </w:rPr>
      </w:pPr>
    </w:p>
    <w:p w14:paraId="433BCF59" w14:textId="77777777" w:rsidR="00825391" w:rsidRPr="000C0971" w:rsidRDefault="00825391" w:rsidP="0076123D">
      <w:pPr>
        <w:rPr>
          <w:lang w:val="nn-NO"/>
        </w:rPr>
      </w:pPr>
    </w:p>
    <w:p w14:paraId="688E5CBA" w14:textId="77777777" w:rsidR="00825391" w:rsidRPr="000C0971" w:rsidRDefault="00825391" w:rsidP="0076123D">
      <w:pPr>
        <w:rPr>
          <w:lang w:val="nn-NO"/>
        </w:rPr>
      </w:pPr>
    </w:p>
    <w:p w14:paraId="38882BC7" w14:textId="77777777" w:rsidR="00825391" w:rsidRPr="000C0971" w:rsidRDefault="00825391" w:rsidP="0076123D">
      <w:pPr>
        <w:rPr>
          <w:lang w:val="nn-NO"/>
        </w:rPr>
      </w:pPr>
    </w:p>
    <w:p w14:paraId="5B0453D3" w14:textId="77777777" w:rsidR="00825391" w:rsidRPr="000C0971" w:rsidRDefault="00825391" w:rsidP="0076123D">
      <w:pPr>
        <w:rPr>
          <w:lang w:val="nn-NO"/>
        </w:rPr>
      </w:pPr>
    </w:p>
    <w:p w14:paraId="50109A05" w14:textId="77777777" w:rsidR="00825391" w:rsidRPr="000C0971" w:rsidRDefault="00825391" w:rsidP="0076123D">
      <w:pPr>
        <w:rPr>
          <w:lang w:val="nn-NO"/>
        </w:rPr>
      </w:pPr>
    </w:p>
    <w:p w14:paraId="27F19FE3" w14:textId="77777777" w:rsidR="00825391" w:rsidRPr="000C0971" w:rsidRDefault="00825391" w:rsidP="0076123D">
      <w:pPr>
        <w:rPr>
          <w:lang w:val="nn-NO"/>
        </w:rPr>
      </w:pPr>
    </w:p>
    <w:p w14:paraId="7B8F9AC8" w14:textId="77777777" w:rsidR="00825391" w:rsidRPr="000C0971" w:rsidRDefault="00825391" w:rsidP="0076123D">
      <w:pPr>
        <w:rPr>
          <w:lang w:val="nn-NO"/>
        </w:rPr>
      </w:pPr>
    </w:p>
    <w:p w14:paraId="4F31EA42" w14:textId="77777777" w:rsidR="00825391" w:rsidRPr="000C0971" w:rsidRDefault="00825391" w:rsidP="0076123D">
      <w:pPr>
        <w:rPr>
          <w:lang w:val="nn-NO"/>
        </w:rPr>
      </w:pPr>
    </w:p>
    <w:p w14:paraId="48F4CCB4" w14:textId="77777777" w:rsidR="00825391" w:rsidRPr="000C0971" w:rsidRDefault="00825391" w:rsidP="0076123D">
      <w:pPr>
        <w:rPr>
          <w:lang w:val="nn-NO"/>
        </w:rPr>
      </w:pPr>
    </w:p>
    <w:p w14:paraId="725DF05A" w14:textId="77777777" w:rsidR="00825391" w:rsidRPr="000C0971" w:rsidRDefault="00825391" w:rsidP="0076123D">
      <w:pPr>
        <w:rPr>
          <w:lang w:val="nn-NO"/>
        </w:rPr>
      </w:pPr>
    </w:p>
    <w:p w14:paraId="18DA9A2B" w14:textId="77777777" w:rsidR="00825391" w:rsidRPr="000C0971" w:rsidRDefault="00825391" w:rsidP="00825391">
      <w:pPr>
        <w:pStyle w:val="Overskrift1"/>
        <w:rPr>
          <w:rFonts w:asciiTheme="minorHAnsi" w:hAnsiTheme="minorHAnsi"/>
          <w:b w:val="0"/>
          <w:bCs w:val="0"/>
          <w:lang w:val="nn-NO"/>
        </w:rPr>
      </w:pPr>
      <w:proofErr w:type="spellStart"/>
      <w:r w:rsidRPr="000C0971">
        <w:rPr>
          <w:rFonts w:asciiTheme="minorHAnsi" w:hAnsiTheme="minorHAnsi"/>
          <w:b w:val="0"/>
          <w:bCs w:val="0"/>
          <w:lang w:val="nn-NO"/>
        </w:rPr>
        <w:lastRenderedPageBreak/>
        <w:t>Elevark</w:t>
      </w:r>
      <w:proofErr w:type="spellEnd"/>
      <w:r w:rsidRPr="000C0971">
        <w:rPr>
          <w:rFonts w:asciiTheme="minorHAnsi" w:hAnsiTheme="minorHAnsi"/>
          <w:b w:val="0"/>
          <w:bCs w:val="0"/>
          <w:lang w:val="nn-NO"/>
        </w:rPr>
        <w:t xml:space="preserve">: </w:t>
      </w:r>
      <w:proofErr w:type="spellStart"/>
      <w:r w:rsidRPr="000C0971">
        <w:rPr>
          <w:rFonts w:asciiTheme="minorHAnsi" w:hAnsiTheme="minorHAnsi"/>
          <w:b w:val="0"/>
          <w:bCs w:val="0"/>
          <w:lang w:val="nn-NO"/>
        </w:rPr>
        <w:t>Matrasjoner</w:t>
      </w:r>
      <w:proofErr w:type="spellEnd"/>
      <w:r w:rsidRPr="000C0971">
        <w:rPr>
          <w:rFonts w:asciiTheme="minorHAnsi" w:hAnsiTheme="minorHAnsi"/>
          <w:b w:val="0"/>
          <w:bCs w:val="0"/>
          <w:lang w:val="nn-NO"/>
        </w:rPr>
        <w:t xml:space="preserve"> Scott </w:t>
      </w:r>
      <w:proofErr w:type="spellStart"/>
      <w:r w:rsidRPr="000C0971">
        <w:rPr>
          <w:rFonts w:asciiTheme="minorHAnsi" w:hAnsiTheme="minorHAnsi"/>
          <w:b w:val="0"/>
          <w:bCs w:val="0"/>
          <w:lang w:val="nn-NO"/>
        </w:rPr>
        <w:t>vs</w:t>
      </w:r>
      <w:proofErr w:type="spellEnd"/>
      <w:r w:rsidRPr="000C0971">
        <w:rPr>
          <w:rFonts w:asciiTheme="minorHAnsi" w:hAnsiTheme="minorHAnsi"/>
          <w:b w:val="0"/>
          <w:bCs w:val="0"/>
          <w:lang w:val="nn-NO"/>
        </w:rPr>
        <w:t xml:space="preserve"> Amundsen</w:t>
      </w:r>
    </w:p>
    <w:p w14:paraId="155925A3" w14:textId="77777777" w:rsidR="00825391" w:rsidRPr="000C0971" w:rsidRDefault="00825391" w:rsidP="00825391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  <w:lang w:val="nn-NO"/>
        </w:rPr>
      </w:pPr>
      <w:r w:rsidRPr="000C0971">
        <w:rPr>
          <w:lang w:val="nn-NO"/>
        </w:rPr>
        <w:t>Bruk matvaretabellen til å finne energiinnhold og næringsinnhold i matvarene:</w:t>
      </w:r>
      <w:r w:rsidRPr="000C0971">
        <w:rPr>
          <w:rFonts w:eastAsia="Times New Roman" w:cs="Times New Roman"/>
          <w:color w:val="464646"/>
          <w:lang w:val="nn-NO"/>
        </w:rPr>
        <w:t xml:space="preserve"> </w:t>
      </w:r>
      <w:hyperlink r:id="rId6" w:history="1">
        <w:r w:rsidRPr="000C0971">
          <w:rPr>
            <w:rStyle w:val="Hyperkobling"/>
            <w:rFonts w:eastAsia="Times New Roman" w:cs="Times New Roman"/>
            <w:lang w:val="nn-NO"/>
          </w:rPr>
          <w:t>www.matvaretabellen.no</w:t>
        </w:r>
      </w:hyperlink>
    </w:p>
    <w:p w14:paraId="180592AB" w14:textId="77777777" w:rsidR="00825391" w:rsidRPr="000C0971" w:rsidRDefault="00825391" w:rsidP="00825391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rPr>
          <w:rFonts w:eastAsia="Times New Roman" w:cs="Times New Roman"/>
          <w:color w:val="464646"/>
          <w:lang w:val="nn-NO"/>
        </w:rPr>
      </w:pPr>
      <w:r w:rsidRPr="000C0971">
        <w:rPr>
          <w:rFonts w:eastAsia="Times New Roman" w:cs="Times New Roman"/>
          <w:color w:val="464646"/>
          <w:lang w:val="nn-NO"/>
        </w:rPr>
        <w:t xml:space="preserve">a)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Beregn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energiinnholdet i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dagsrasjonene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til Scott og Amundsen.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Hvilken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av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ekspedisjonene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har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dagsrasjoner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med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høyest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energiinnhold?  </w:t>
      </w:r>
      <w:r w:rsidRPr="000C0971">
        <w:rPr>
          <w:rFonts w:eastAsia="Times New Roman" w:cs="Times New Roman"/>
          <w:color w:val="464646"/>
          <w:lang w:val="nn-NO"/>
        </w:rPr>
        <w:br/>
        <w:t xml:space="preserve">b)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Beregn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innholdet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av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karbohydrater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, fett og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proteiner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til de to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ekspedisjonene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(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dagsrasjonene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). </w:t>
      </w:r>
    </w:p>
    <w:p w14:paraId="28D8634B" w14:textId="77777777" w:rsidR="00825391" w:rsidRPr="000C0971" w:rsidRDefault="00825391" w:rsidP="00825391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  <w:lang w:val="nn-NO"/>
        </w:rPr>
      </w:pPr>
      <w:r w:rsidRPr="000C0971">
        <w:rPr>
          <w:rFonts w:eastAsia="Times New Roman" w:cs="Times New Roman"/>
          <w:color w:val="464646"/>
          <w:lang w:val="nn-NO"/>
        </w:rPr>
        <w:t xml:space="preserve">a)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Hva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slags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næringsstoffer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er spesielt viktige å tilføre kroppen når man skal utføre hardt kroppsarbeid over lang tid? </w:t>
      </w:r>
    </w:p>
    <w:p w14:paraId="1065FE6E" w14:textId="77777777" w:rsidR="00825391" w:rsidRPr="000C0971" w:rsidRDefault="00825391" w:rsidP="00825391">
      <w:pPr>
        <w:pStyle w:val="Listeavsnit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94"/>
        <w:rPr>
          <w:rFonts w:eastAsia="Times New Roman" w:cs="Times New Roman"/>
          <w:color w:val="464646"/>
          <w:lang w:val="nn-NO"/>
        </w:rPr>
      </w:pPr>
      <w:proofErr w:type="spellStart"/>
      <w:r w:rsidRPr="000C0971">
        <w:rPr>
          <w:rFonts w:eastAsia="Times New Roman" w:cs="Times New Roman"/>
          <w:color w:val="464646"/>
          <w:lang w:val="nn-NO"/>
        </w:rPr>
        <w:t>Sammenlign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energiinnholdet og næringsinnholdet til de to ulike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ekspedisjonene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.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Hvilken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av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ekspedisjonene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mener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dere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har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dagsrasjoner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som er best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tilpasset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ekspedisjonen?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Begrunn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svaret. </w:t>
      </w:r>
    </w:p>
    <w:tbl>
      <w:tblPr>
        <w:tblStyle w:val="Lyslisteuthevingsfarge1"/>
        <w:tblpPr w:leftFromText="141" w:rightFromText="141" w:vertAnchor="text" w:horzAnchor="page" w:tblpX="2233" w:tblpY="36"/>
        <w:tblW w:w="0" w:type="auto"/>
        <w:tblLook w:val="04A0" w:firstRow="1" w:lastRow="0" w:firstColumn="1" w:lastColumn="0" w:noHBand="0" w:noVBand="1"/>
      </w:tblPr>
      <w:tblGrid>
        <w:gridCol w:w="2093"/>
        <w:gridCol w:w="1228"/>
      </w:tblGrid>
      <w:tr w:rsidR="00825391" w:rsidRPr="000C0971" w14:paraId="560137A7" w14:textId="77777777" w:rsidTr="009442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3DE6EB2" w14:textId="77777777" w:rsidR="00825391" w:rsidRPr="000C0971" w:rsidRDefault="00825391" w:rsidP="009442DE">
            <w:pPr>
              <w:rPr>
                <w:sz w:val="24"/>
                <w:szCs w:val="24"/>
                <w:lang w:val="nn-NO"/>
              </w:rPr>
            </w:pPr>
            <w:r w:rsidRPr="000C0971">
              <w:rPr>
                <w:sz w:val="24"/>
                <w:szCs w:val="24"/>
                <w:lang w:val="nn-NO"/>
              </w:rPr>
              <w:t>Næringsstoff</w:t>
            </w:r>
          </w:p>
        </w:tc>
        <w:tc>
          <w:tcPr>
            <w:tcW w:w="1228" w:type="dxa"/>
          </w:tcPr>
          <w:p w14:paraId="774966FF" w14:textId="77777777" w:rsidR="00825391" w:rsidRPr="000C0971" w:rsidRDefault="00825391" w:rsidP="009442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nn-NO"/>
              </w:rPr>
            </w:pPr>
            <w:r w:rsidRPr="000C0971">
              <w:rPr>
                <w:sz w:val="24"/>
                <w:szCs w:val="24"/>
                <w:lang w:val="nn-NO"/>
              </w:rPr>
              <w:t>Energi</w:t>
            </w:r>
          </w:p>
        </w:tc>
      </w:tr>
      <w:tr w:rsidR="00825391" w:rsidRPr="000C0971" w14:paraId="7CFFD200" w14:textId="77777777" w:rsidTr="00944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7C0D49E" w14:textId="77777777" w:rsidR="00825391" w:rsidRPr="000C0971" w:rsidRDefault="00825391" w:rsidP="009442DE">
            <w:pPr>
              <w:rPr>
                <w:sz w:val="24"/>
                <w:szCs w:val="24"/>
                <w:lang w:val="nn-NO"/>
              </w:rPr>
            </w:pPr>
            <w:r w:rsidRPr="000C0971">
              <w:rPr>
                <w:sz w:val="24"/>
                <w:szCs w:val="24"/>
                <w:lang w:val="nn-NO"/>
              </w:rPr>
              <w:t xml:space="preserve">1 g </w:t>
            </w:r>
            <w:proofErr w:type="spellStart"/>
            <w:r w:rsidRPr="000C0971">
              <w:rPr>
                <w:sz w:val="24"/>
                <w:szCs w:val="24"/>
                <w:lang w:val="nn-NO"/>
              </w:rPr>
              <w:t>proteiner</w:t>
            </w:r>
            <w:proofErr w:type="spellEnd"/>
          </w:p>
        </w:tc>
        <w:tc>
          <w:tcPr>
            <w:tcW w:w="1228" w:type="dxa"/>
          </w:tcPr>
          <w:p w14:paraId="0BA967CD" w14:textId="77777777" w:rsidR="00825391" w:rsidRPr="000C0971" w:rsidRDefault="00825391" w:rsidP="00944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nn-NO"/>
              </w:rPr>
            </w:pPr>
            <w:r w:rsidRPr="000C0971">
              <w:rPr>
                <w:sz w:val="24"/>
                <w:szCs w:val="24"/>
                <w:lang w:val="nn-NO"/>
              </w:rPr>
              <w:t>17 kJ</w:t>
            </w:r>
          </w:p>
        </w:tc>
      </w:tr>
      <w:tr w:rsidR="00825391" w:rsidRPr="000C0971" w14:paraId="5BB6990A" w14:textId="77777777" w:rsidTr="009442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D28427B" w14:textId="77777777" w:rsidR="00825391" w:rsidRPr="000C0971" w:rsidRDefault="00825391" w:rsidP="009442DE">
            <w:pPr>
              <w:rPr>
                <w:sz w:val="24"/>
                <w:szCs w:val="24"/>
                <w:lang w:val="nn-NO"/>
              </w:rPr>
            </w:pPr>
            <w:r w:rsidRPr="000C0971">
              <w:rPr>
                <w:sz w:val="24"/>
                <w:szCs w:val="24"/>
                <w:lang w:val="nn-NO"/>
              </w:rPr>
              <w:t xml:space="preserve">1 g </w:t>
            </w:r>
            <w:proofErr w:type="spellStart"/>
            <w:r w:rsidRPr="000C0971">
              <w:rPr>
                <w:sz w:val="24"/>
                <w:szCs w:val="24"/>
                <w:lang w:val="nn-NO"/>
              </w:rPr>
              <w:t>karbohydrater</w:t>
            </w:r>
            <w:proofErr w:type="spellEnd"/>
          </w:p>
        </w:tc>
        <w:tc>
          <w:tcPr>
            <w:tcW w:w="1228" w:type="dxa"/>
          </w:tcPr>
          <w:p w14:paraId="0C8B6BE3" w14:textId="77777777" w:rsidR="00825391" w:rsidRPr="000C0971" w:rsidRDefault="00825391" w:rsidP="00944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nn-NO"/>
              </w:rPr>
            </w:pPr>
            <w:r w:rsidRPr="000C0971">
              <w:rPr>
                <w:sz w:val="24"/>
                <w:szCs w:val="24"/>
                <w:lang w:val="nn-NO"/>
              </w:rPr>
              <w:t>17 kJ</w:t>
            </w:r>
          </w:p>
        </w:tc>
      </w:tr>
      <w:tr w:rsidR="00825391" w:rsidRPr="000C0971" w14:paraId="57A63BFC" w14:textId="77777777" w:rsidTr="00944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719E99B" w14:textId="77777777" w:rsidR="00825391" w:rsidRPr="000C0971" w:rsidRDefault="00825391" w:rsidP="009442DE">
            <w:pPr>
              <w:rPr>
                <w:sz w:val="24"/>
                <w:szCs w:val="24"/>
                <w:lang w:val="nn-NO"/>
              </w:rPr>
            </w:pPr>
            <w:r w:rsidRPr="000C0971">
              <w:rPr>
                <w:sz w:val="24"/>
                <w:szCs w:val="24"/>
                <w:lang w:val="nn-NO"/>
              </w:rPr>
              <w:t>1 g fett</w:t>
            </w:r>
          </w:p>
        </w:tc>
        <w:tc>
          <w:tcPr>
            <w:tcW w:w="1228" w:type="dxa"/>
          </w:tcPr>
          <w:p w14:paraId="0823920A" w14:textId="77777777" w:rsidR="00825391" w:rsidRPr="000C0971" w:rsidRDefault="00825391" w:rsidP="00944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nn-NO"/>
              </w:rPr>
            </w:pPr>
            <w:r w:rsidRPr="000C0971">
              <w:rPr>
                <w:sz w:val="24"/>
                <w:szCs w:val="24"/>
                <w:lang w:val="nn-NO"/>
              </w:rPr>
              <w:t>39 kJ</w:t>
            </w:r>
          </w:p>
        </w:tc>
      </w:tr>
    </w:tbl>
    <w:p w14:paraId="1F580EC9" w14:textId="77777777" w:rsidR="00825391" w:rsidRPr="000C0971" w:rsidRDefault="00825391" w:rsidP="00825391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  <w:sz w:val="28"/>
          <w:szCs w:val="28"/>
          <w:lang w:val="nn-NO"/>
        </w:rPr>
      </w:pPr>
    </w:p>
    <w:p w14:paraId="103BFF80" w14:textId="77777777" w:rsidR="00825391" w:rsidRPr="000C0971" w:rsidRDefault="00825391" w:rsidP="00825391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  <w:sz w:val="28"/>
          <w:szCs w:val="28"/>
          <w:lang w:val="nn-NO"/>
        </w:rPr>
      </w:pPr>
    </w:p>
    <w:p w14:paraId="68C59A1A" w14:textId="77777777" w:rsidR="00825391" w:rsidRPr="000C0971" w:rsidRDefault="00825391" w:rsidP="00825391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  <w:sz w:val="28"/>
          <w:szCs w:val="28"/>
          <w:lang w:val="nn-NO"/>
        </w:rPr>
      </w:pPr>
    </w:p>
    <w:p w14:paraId="7FB5D805" w14:textId="77777777" w:rsidR="00825391" w:rsidRPr="000C0971" w:rsidRDefault="00825391" w:rsidP="00825391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  <w:sz w:val="28"/>
          <w:szCs w:val="28"/>
          <w:lang w:val="nn-NO"/>
        </w:rPr>
      </w:pPr>
    </w:p>
    <w:p w14:paraId="7E2D2C54" w14:textId="77777777" w:rsidR="00825391" w:rsidRPr="000C097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ind w:left="915"/>
        <w:rPr>
          <w:rFonts w:eastAsia="Times New Roman" w:cs="Times New Roman"/>
          <w:color w:val="464646"/>
          <w:sz w:val="28"/>
          <w:szCs w:val="28"/>
          <w:lang w:val="nn-NO"/>
        </w:rPr>
      </w:pPr>
    </w:p>
    <w:p w14:paraId="260A7DBD" w14:textId="77777777" w:rsidR="00825391" w:rsidRPr="000C0971" w:rsidRDefault="00825391" w:rsidP="00825391">
      <w:pPr>
        <w:pStyle w:val="Listeavsnit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  <w:lang w:val="nn-NO"/>
        </w:rPr>
      </w:pPr>
      <w:r w:rsidRPr="000C0971">
        <w:rPr>
          <w:rFonts w:eastAsia="Times New Roman" w:cs="Times New Roman"/>
          <w:color w:val="464646"/>
          <w:lang w:val="nn-NO"/>
        </w:rPr>
        <w:t xml:space="preserve">Bruk tabellen og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beregn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prosentandelen av energi til de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energigivende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næringsstoffene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.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Fremstill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energifordelingen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til de to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ekspedisjonene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i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hvert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sitt sektordiagram. </w:t>
      </w:r>
    </w:p>
    <w:p w14:paraId="7B8692CC" w14:textId="77777777" w:rsidR="00825391" w:rsidRPr="000C097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  <w:lang w:val="nn-NO"/>
        </w:rPr>
      </w:pPr>
    </w:p>
    <w:p w14:paraId="74BAA5D3" w14:textId="77777777" w:rsidR="00825391" w:rsidRPr="000C097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  <w:lang w:val="nn-NO"/>
        </w:rPr>
      </w:pPr>
      <w:r w:rsidRPr="000C0971">
        <w:rPr>
          <w:rFonts w:eastAsia="Times New Roman" w:cs="Times New Roman"/>
          <w:noProof/>
          <w:color w:val="464646"/>
          <w:lang w:val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E5932" wp14:editId="54F0BA1D">
                <wp:simplePos x="0" y="0"/>
                <wp:positionH relativeFrom="column">
                  <wp:posOffset>519430</wp:posOffset>
                </wp:positionH>
                <wp:positionV relativeFrom="paragraph">
                  <wp:posOffset>83820</wp:posOffset>
                </wp:positionV>
                <wp:extent cx="4810125" cy="9906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53D71" w14:textId="77777777" w:rsidR="00825391" w:rsidRPr="002036C3" w:rsidRDefault="00825391" w:rsidP="00825391">
                            <w:r w:rsidRPr="00825391">
                              <w:rPr>
                                <w:rFonts w:eastAsia="Times New Roman" w:cs="Times New Roman"/>
                                <w:color w:val="464646"/>
                              </w:rPr>
                              <w:t>Helsedirektoratet anbefaler denne fordelingen av e</w:t>
                            </w:r>
                            <w:r w:rsidR="006D724B">
                              <w:rPr>
                                <w:rFonts w:eastAsia="Times New Roman" w:cs="Times New Roman"/>
                                <w:color w:val="464646"/>
                              </w:rPr>
                              <w:t>nergigivende næringsstoffer: 45–</w:t>
                            </w:r>
                            <w:r w:rsidRPr="00825391">
                              <w:rPr>
                                <w:rFonts w:eastAsia="Times New Roman" w:cs="Times New Roman"/>
                                <w:color w:val="464646"/>
                              </w:rPr>
                              <w:t>60</w:t>
                            </w:r>
                            <w:r>
                              <w:rPr>
                                <w:rFonts w:eastAsia="Times New Roman" w:cs="Times New Roman"/>
                                <w:color w:val="464646"/>
                              </w:rPr>
                              <w:t xml:space="preserve"> </w:t>
                            </w:r>
                            <w:r w:rsidRPr="00825391">
                              <w:rPr>
                                <w:rFonts w:eastAsia="Times New Roman" w:cs="Times New Roman"/>
                                <w:color w:val="464646"/>
                              </w:rPr>
                              <w:t xml:space="preserve">% av energien kommer </w:t>
                            </w:r>
                            <w:r w:rsidR="006D724B">
                              <w:rPr>
                                <w:rFonts w:eastAsia="Times New Roman" w:cs="Times New Roman"/>
                                <w:color w:val="464646"/>
                              </w:rPr>
                              <w:t>fra karbohydrater, 25–</w:t>
                            </w:r>
                            <w:r w:rsidRPr="00825391">
                              <w:rPr>
                                <w:rFonts w:eastAsia="Times New Roman" w:cs="Times New Roman"/>
                                <w:color w:val="464646"/>
                              </w:rPr>
                              <w:t>40</w:t>
                            </w:r>
                            <w:r>
                              <w:rPr>
                                <w:rFonts w:eastAsia="Times New Roman" w:cs="Times New Roman"/>
                                <w:color w:val="464646"/>
                              </w:rPr>
                              <w:t xml:space="preserve"> </w:t>
                            </w:r>
                            <w:r w:rsidR="006D724B">
                              <w:rPr>
                                <w:rFonts w:eastAsia="Times New Roman" w:cs="Times New Roman"/>
                                <w:color w:val="464646"/>
                              </w:rPr>
                              <w:t>% fra fett og 10–</w:t>
                            </w:r>
                            <w:r w:rsidRPr="00825391">
                              <w:rPr>
                                <w:rFonts w:eastAsia="Times New Roman" w:cs="Times New Roman"/>
                                <w:color w:val="464646"/>
                              </w:rPr>
                              <w:t>20</w:t>
                            </w:r>
                            <w:r>
                              <w:rPr>
                                <w:rFonts w:eastAsia="Times New Roman" w:cs="Times New Roman"/>
                                <w:color w:val="464646"/>
                              </w:rPr>
                              <w:t xml:space="preserve"> </w:t>
                            </w:r>
                            <w:r w:rsidRPr="00825391">
                              <w:rPr>
                                <w:rFonts w:eastAsia="Times New Roman" w:cs="Times New Roman"/>
                                <w:color w:val="464646"/>
                              </w:rPr>
                              <w:t xml:space="preserve">% fra proteiner.  </w:t>
                            </w:r>
                            <w:hyperlink r:id="rId7" w:anchor="energi" w:history="1">
                              <w:r w:rsidRPr="002036C3">
                                <w:rPr>
                                  <w:rStyle w:val="Hyperkobling"/>
                                </w:rPr>
                                <w:t>https://helsedirektoratet.no/folkehelse/kosthold-og-ernering/neringsstoffanbefalinger-#energi</w:t>
                              </w:r>
                            </w:hyperlink>
                            <w:r w:rsidRPr="002036C3"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5932" id="Text Box 2" o:spid="_x0000_s1028" type="#_x0000_t202" style="position:absolute;left:0;text-align:left;margin-left:40.9pt;margin-top:6.6pt;width:378.7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YKGgIAACcEAAAOAAAAZHJzL2Uyb0RvYy54bWysU9uO2yAQfa/Uf0C8N8ZRsptYcVbbbFNV&#10;2l6kbT8AYxyjYoYCiZ1+fQecZNOt+lKVB8QwcGbmzJnV3dBpcpDOKzAlzSeMEmkE1MrsSvrt6/bN&#10;ghIfuKm5BiNLepSe3q1fv1r1tpBTaEHX0hEEMb7obUnbEGyRZV60suN+AlYadDbgOh7QdLusdrxH&#10;9E5nU8Zush5cbR0I6T3ePoxOuk74TSNF+Nw0XgaiS4q5hbS7tFdxz9YrXuwct60SpzT4P2TRcWUw&#10;6AXqgQdO9k79AdUp4cBDEyYCugyaRgmZasBqcvaimqeWW5lqQXK8vdDk/x+s+HR4sl8cCcNbGLCB&#10;qQhvH0F898TApuVmJ++dg76VvMbAeaQs660vTl8j1b7wEaTqP0KNTeb7AAloaFwXWcE6CaJjA44X&#10;0uUQiMDL2SJn+XROiUDfcsluWOpKxovzb+t8eC+hI/FQUodNTej88OhDzIYX5ycxmAet6q3SOhlu&#10;V220IweOAtimlQp48Uwb0mNtSzZnIwN/xWDslm3OGf4WqlMBpaxVV9IFi2sUV+TtnamT0AJXejxj&#10;ztqciIzcjSyGoRqIqks6jX8jrxXUR2TWwahcnDQ8tOB+UtKjakvqf+y5k5ToDwa7s8xnsyjzZMzm&#10;t1M03LWnuvZwIxCqpIGS8bgJaTQicQbusYuNSgQ/Z3JKGdWYeD9NTpT7tZ1ePc/3+hcAAAD//wMA&#10;UEsDBBQABgAIAAAAIQBAEy1a3AAAAAkBAAAPAAAAZHJzL2Rvd25yZXYueG1sTI/NTsMwEITvSLyD&#10;tUjcqNNEqtIQp4JK/NygaR/AjZc4aryOYjcJb89yguPMrGa+LXeL68WEY+g8KVivEhBIjTcdtQpO&#10;x5eHHESImozuPaGCbwywq25vSl0YP9MBpzq2gksoFFqBjXEopAyNRafDyg9InH350enIcmylGfXM&#10;5a6XaZJspNMd8YLVA+4tNpf66hSgfwv7Y0d1eLX0fvn8OEzz9KzU/d3y9Agi4hL/juEXn9GhYqaz&#10;v5IJoleQr5k8sp+lIDjPs20G4szGZpuCrEr5/4PqBwAA//8DAFBLAQItABQABgAIAAAAIQC2gziS&#10;/gAAAOEBAAATAAAAAAAAAAAAAAAAAAAAAABbQ29udGVudF9UeXBlc10ueG1sUEsBAi0AFAAGAAgA&#10;AAAhADj9If/WAAAAlAEAAAsAAAAAAAAAAAAAAAAALwEAAF9yZWxzLy5yZWxzUEsBAi0AFAAGAAgA&#10;AAAhAIssBgoaAgAAJwQAAA4AAAAAAAAAAAAAAAAALgIAAGRycy9lMm9Eb2MueG1sUEsBAi0AFAAG&#10;AAgAAAAhAEATLVrcAAAACQEAAA8AAAAAAAAAAAAAAAAAdAQAAGRycy9kb3ducmV2LnhtbFBLBQYA&#10;AAAABAAEAPMAAAB9BQAAAAA=&#10;" strokecolor="#0070c0" strokeweight="1.5pt">
                <v:textbox>
                  <w:txbxContent>
                    <w:p w14:paraId="53153D71" w14:textId="77777777" w:rsidR="00825391" w:rsidRPr="002036C3" w:rsidRDefault="00825391" w:rsidP="00825391">
                      <w:r w:rsidRPr="00825391">
                        <w:rPr>
                          <w:rFonts w:eastAsia="Times New Roman" w:cs="Times New Roman"/>
                          <w:color w:val="464646"/>
                        </w:rPr>
                        <w:t>Helsedirektoratet anbefaler denne fordelingen av e</w:t>
                      </w:r>
                      <w:r w:rsidR="006D724B">
                        <w:rPr>
                          <w:rFonts w:eastAsia="Times New Roman" w:cs="Times New Roman"/>
                          <w:color w:val="464646"/>
                        </w:rPr>
                        <w:t>nergigivende næringsstoffer: 45–</w:t>
                      </w:r>
                      <w:r w:rsidRPr="00825391">
                        <w:rPr>
                          <w:rFonts w:eastAsia="Times New Roman" w:cs="Times New Roman"/>
                          <w:color w:val="464646"/>
                        </w:rPr>
                        <w:t>60</w:t>
                      </w:r>
                      <w:r>
                        <w:rPr>
                          <w:rFonts w:eastAsia="Times New Roman" w:cs="Times New Roman"/>
                          <w:color w:val="464646"/>
                        </w:rPr>
                        <w:t xml:space="preserve"> </w:t>
                      </w:r>
                      <w:r w:rsidRPr="00825391">
                        <w:rPr>
                          <w:rFonts w:eastAsia="Times New Roman" w:cs="Times New Roman"/>
                          <w:color w:val="464646"/>
                        </w:rPr>
                        <w:t xml:space="preserve">% av energien kommer </w:t>
                      </w:r>
                      <w:r w:rsidR="006D724B">
                        <w:rPr>
                          <w:rFonts w:eastAsia="Times New Roman" w:cs="Times New Roman"/>
                          <w:color w:val="464646"/>
                        </w:rPr>
                        <w:t>fra karbohydrater, 25–</w:t>
                      </w:r>
                      <w:r w:rsidRPr="00825391">
                        <w:rPr>
                          <w:rFonts w:eastAsia="Times New Roman" w:cs="Times New Roman"/>
                          <w:color w:val="464646"/>
                        </w:rPr>
                        <w:t>40</w:t>
                      </w:r>
                      <w:r>
                        <w:rPr>
                          <w:rFonts w:eastAsia="Times New Roman" w:cs="Times New Roman"/>
                          <w:color w:val="464646"/>
                        </w:rPr>
                        <w:t xml:space="preserve"> </w:t>
                      </w:r>
                      <w:r w:rsidR="006D724B">
                        <w:rPr>
                          <w:rFonts w:eastAsia="Times New Roman" w:cs="Times New Roman"/>
                          <w:color w:val="464646"/>
                        </w:rPr>
                        <w:t>% fra fett og 10–</w:t>
                      </w:r>
                      <w:r w:rsidRPr="00825391">
                        <w:rPr>
                          <w:rFonts w:eastAsia="Times New Roman" w:cs="Times New Roman"/>
                          <w:color w:val="464646"/>
                        </w:rPr>
                        <w:t>20</w:t>
                      </w:r>
                      <w:r>
                        <w:rPr>
                          <w:rFonts w:eastAsia="Times New Roman" w:cs="Times New Roman"/>
                          <w:color w:val="464646"/>
                        </w:rPr>
                        <w:t xml:space="preserve"> </w:t>
                      </w:r>
                      <w:r w:rsidRPr="00825391">
                        <w:rPr>
                          <w:rFonts w:eastAsia="Times New Roman" w:cs="Times New Roman"/>
                          <w:color w:val="464646"/>
                        </w:rPr>
                        <w:t xml:space="preserve">% fra proteiner.  </w:t>
                      </w:r>
                      <w:hyperlink r:id="rId8" w:anchor="energi" w:history="1">
                        <w:r w:rsidRPr="002036C3">
                          <w:rPr>
                            <w:rStyle w:val="Hyperkobling"/>
                          </w:rPr>
                          <w:t>https://helsedirektoratet.no/folkehelse/kosthold-og-ernering/neringsstoffanbefalinger-#energi</w:t>
                        </w:r>
                      </w:hyperlink>
                      <w:r w:rsidRPr="002036C3"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37788A76" w14:textId="77777777" w:rsidR="00825391" w:rsidRPr="000C097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  <w:lang w:val="nn-NO"/>
        </w:rPr>
      </w:pPr>
    </w:p>
    <w:p w14:paraId="26649F9E" w14:textId="77777777" w:rsidR="00825391" w:rsidRPr="000C097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  <w:lang w:val="nn-NO"/>
        </w:rPr>
      </w:pPr>
    </w:p>
    <w:p w14:paraId="7D4C4690" w14:textId="77777777" w:rsidR="00825391" w:rsidRPr="000C097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  <w:lang w:val="nn-NO"/>
        </w:rPr>
      </w:pPr>
    </w:p>
    <w:p w14:paraId="723BFE2B" w14:textId="77777777" w:rsidR="00825391" w:rsidRPr="000C097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  <w:lang w:val="nn-NO"/>
        </w:rPr>
      </w:pPr>
    </w:p>
    <w:p w14:paraId="02929B34" w14:textId="77777777" w:rsidR="00825391" w:rsidRPr="000C097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  <w:lang w:val="nn-NO"/>
        </w:rPr>
      </w:pPr>
    </w:p>
    <w:p w14:paraId="4D58DCCD" w14:textId="77777777" w:rsidR="00825391" w:rsidRPr="000C097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  <w:lang w:val="nn-NO"/>
        </w:rPr>
      </w:pPr>
    </w:p>
    <w:p w14:paraId="651B862E" w14:textId="77777777" w:rsidR="00825391" w:rsidRPr="000C097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  <w:lang w:val="nn-NO"/>
        </w:rPr>
      </w:pPr>
    </w:p>
    <w:p w14:paraId="6BF77E28" w14:textId="77777777" w:rsidR="00825391" w:rsidRPr="000C0971" w:rsidRDefault="00825391" w:rsidP="00825391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  <w:lang w:val="nn-NO"/>
        </w:rPr>
      </w:pPr>
      <w:proofErr w:type="spellStart"/>
      <w:r w:rsidRPr="000C0971">
        <w:rPr>
          <w:rFonts w:eastAsia="Times New Roman" w:cs="Times New Roman"/>
          <w:color w:val="464646"/>
          <w:lang w:val="nn-NO"/>
        </w:rPr>
        <w:t>Sammenlign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diagrammene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.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Hvilket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av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teamene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tror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du hadde den best egna kosten?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Begrunn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svaret.</w:t>
      </w:r>
    </w:p>
    <w:p w14:paraId="10AFB082" w14:textId="77777777" w:rsidR="00825391" w:rsidRPr="000C097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ind w:left="915"/>
        <w:rPr>
          <w:rFonts w:eastAsia="Times New Roman" w:cs="Times New Roman"/>
          <w:color w:val="464646"/>
          <w:lang w:val="nn-NO"/>
        </w:rPr>
      </w:pPr>
    </w:p>
    <w:p w14:paraId="3F1314F6" w14:textId="77777777" w:rsidR="00825391" w:rsidRPr="000C0971" w:rsidRDefault="00825391" w:rsidP="00825391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64646"/>
          <w:lang w:val="nn-NO"/>
        </w:rPr>
      </w:pPr>
      <w:r w:rsidRPr="000C0971">
        <w:rPr>
          <w:rFonts w:eastAsia="Times New Roman" w:cs="Times New Roman"/>
          <w:color w:val="464646"/>
          <w:lang w:val="nn-NO"/>
        </w:rPr>
        <w:t xml:space="preserve">a)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Hva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slags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vitaminer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må tilføres for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ikke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å utvikle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mangelsykdommer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på lengre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ekspedisjoner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>?</w:t>
      </w:r>
    </w:p>
    <w:p w14:paraId="5A1801E0" w14:textId="77777777" w:rsidR="00825391" w:rsidRPr="000C0971" w:rsidRDefault="00825391" w:rsidP="00825391">
      <w:pPr>
        <w:pStyle w:val="Listeavsnitt"/>
        <w:shd w:val="clear" w:color="auto" w:fill="FFFFFF"/>
        <w:spacing w:before="100" w:beforeAutospacing="1" w:after="100" w:afterAutospacing="1" w:line="240" w:lineRule="auto"/>
        <w:ind w:left="851" w:hanging="142"/>
        <w:rPr>
          <w:rFonts w:eastAsia="Times New Roman" w:cs="Times New Roman"/>
          <w:color w:val="464646"/>
          <w:lang w:val="nn-NO"/>
        </w:rPr>
      </w:pPr>
      <w:r w:rsidRPr="000C0971">
        <w:rPr>
          <w:rFonts w:eastAsia="Times New Roman" w:cs="Times New Roman"/>
          <w:color w:val="464646"/>
          <w:lang w:val="nn-NO"/>
        </w:rPr>
        <w:t xml:space="preserve">b) Studer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dagsrasjonene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til Scott og Amundsen. Får </w:t>
      </w:r>
      <w:proofErr w:type="spellStart"/>
      <w:r w:rsidRPr="000C0971">
        <w:rPr>
          <w:rFonts w:eastAsia="Times New Roman" w:cs="Times New Roman"/>
          <w:color w:val="464646"/>
          <w:lang w:val="nn-NO"/>
        </w:rPr>
        <w:t>deltakerne</w:t>
      </w:r>
      <w:proofErr w:type="spellEnd"/>
      <w:r w:rsidRPr="000C0971">
        <w:rPr>
          <w:rFonts w:eastAsia="Times New Roman" w:cs="Times New Roman"/>
          <w:color w:val="464646"/>
          <w:lang w:val="nn-NO"/>
        </w:rPr>
        <w:t xml:space="preserve"> de vitaminene de behøver?</w:t>
      </w:r>
    </w:p>
    <w:p w14:paraId="660CC66A" w14:textId="77777777" w:rsidR="00825391" w:rsidRPr="000C0971" w:rsidRDefault="00825391" w:rsidP="00825391">
      <w:pPr>
        <w:rPr>
          <w:shd w:val="clear" w:color="auto" w:fill="FFFFFF"/>
          <w:lang w:val="nn-NO"/>
        </w:rPr>
      </w:pPr>
    </w:p>
    <w:p w14:paraId="1324BAC2" w14:textId="77777777" w:rsidR="00825391" w:rsidRPr="000C0971" w:rsidRDefault="00825391" w:rsidP="00825391">
      <w:pPr>
        <w:rPr>
          <w:shd w:val="clear" w:color="auto" w:fill="FFFFFF"/>
          <w:lang w:val="nn-NO"/>
        </w:rPr>
      </w:pPr>
    </w:p>
    <w:p w14:paraId="031D6DB0" w14:textId="77777777" w:rsidR="00825391" w:rsidRPr="000C0971" w:rsidRDefault="00825391" w:rsidP="0076123D">
      <w:pPr>
        <w:rPr>
          <w:lang w:val="nn-NO"/>
        </w:rPr>
      </w:pPr>
    </w:p>
    <w:sectPr w:rsidR="00825391" w:rsidRPr="000C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6416"/>
    <w:multiLevelType w:val="hybridMultilevel"/>
    <w:tmpl w:val="C7744F3E"/>
    <w:lvl w:ilvl="0" w:tplc="041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11BE"/>
    <w:multiLevelType w:val="hybridMultilevel"/>
    <w:tmpl w:val="43ACB2B2"/>
    <w:lvl w:ilvl="0" w:tplc="5E80BF1C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35" w:hanging="360"/>
      </w:pPr>
    </w:lvl>
    <w:lvl w:ilvl="2" w:tplc="0414001B" w:tentative="1">
      <w:start w:val="1"/>
      <w:numFmt w:val="lowerRoman"/>
      <w:lvlText w:val="%3."/>
      <w:lvlJc w:val="right"/>
      <w:pPr>
        <w:ind w:left="2355" w:hanging="180"/>
      </w:pPr>
    </w:lvl>
    <w:lvl w:ilvl="3" w:tplc="0414000F" w:tentative="1">
      <w:start w:val="1"/>
      <w:numFmt w:val="decimal"/>
      <w:lvlText w:val="%4."/>
      <w:lvlJc w:val="left"/>
      <w:pPr>
        <w:ind w:left="3075" w:hanging="360"/>
      </w:pPr>
    </w:lvl>
    <w:lvl w:ilvl="4" w:tplc="04140019" w:tentative="1">
      <w:start w:val="1"/>
      <w:numFmt w:val="lowerLetter"/>
      <w:lvlText w:val="%5."/>
      <w:lvlJc w:val="left"/>
      <w:pPr>
        <w:ind w:left="3795" w:hanging="360"/>
      </w:pPr>
    </w:lvl>
    <w:lvl w:ilvl="5" w:tplc="0414001B" w:tentative="1">
      <w:start w:val="1"/>
      <w:numFmt w:val="lowerRoman"/>
      <w:lvlText w:val="%6."/>
      <w:lvlJc w:val="right"/>
      <w:pPr>
        <w:ind w:left="4515" w:hanging="180"/>
      </w:pPr>
    </w:lvl>
    <w:lvl w:ilvl="6" w:tplc="0414000F" w:tentative="1">
      <w:start w:val="1"/>
      <w:numFmt w:val="decimal"/>
      <w:lvlText w:val="%7."/>
      <w:lvlJc w:val="left"/>
      <w:pPr>
        <w:ind w:left="5235" w:hanging="360"/>
      </w:pPr>
    </w:lvl>
    <w:lvl w:ilvl="7" w:tplc="04140019" w:tentative="1">
      <w:start w:val="1"/>
      <w:numFmt w:val="lowerLetter"/>
      <w:lvlText w:val="%8."/>
      <w:lvlJc w:val="left"/>
      <w:pPr>
        <w:ind w:left="5955" w:hanging="360"/>
      </w:pPr>
    </w:lvl>
    <w:lvl w:ilvl="8" w:tplc="0414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FB43997"/>
    <w:multiLevelType w:val="hybridMultilevel"/>
    <w:tmpl w:val="6E8EC8F2"/>
    <w:lvl w:ilvl="0" w:tplc="8BDE6C4E">
      <w:start w:val="1"/>
      <w:numFmt w:val="decimal"/>
      <w:lvlText w:val="%1."/>
      <w:lvlJc w:val="left"/>
      <w:pPr>
        <w:ind w:left="1070" w:hanging="360"/>
      </w:pPr>
      <w:rPr>
        <w:rFonts w:asciiTheme="minorHAnsi" w:eastAsiaTheme="minorEastAsia" w:hAnsiTheme="minorHAnsi" w:cstheme="minorBidi"/>
      </w:rPr>
    </w:lvl>
    <w:lvl w:ilvl="1" w:tplc="04140019">
      <w:start w:val="1"/>
      <w:numFmt w:val="lowerLetter"/>
      <w:lvlText w:val="%2."/>
      <w:lvlJc w:val="left"/>
      <w:pPr>
        <w:ind w:left="1955" w:hanging="360"/>
      </w:pPr>
    </w:lvl>
    <w:lvl w:ilvl="2" w:tplc="0414001B" w:tentative="1">
      <w:start w:val="1"/>
      <w:numFmt w:val="lowerRoman"/>
      <w:lvlText w:val="%3."/>
      <w:lvlJc w:val="right"/>
      <w:pPr>
        <w:ind w:left="2675" w:hanging="180"/>
      </w:pPr>
    </w:lvl>
    <w:lvl w:ilvl="3" w:tplc="0414000F" w:tentative="1">
      <w:start w:val="1"/>
      <w:numFmt w:val="decimal"/>
      <w:lvlText w:val="%4."/>
      <w:lvlJc w:val="left"/>
      <w:pPr>
        <w:ind w:left="3395" w:hanging="360"/>
      </w:pPr>
    </w:lvl>
    <w:lvl w:ilvl="4" w:tplc="04140019" w:tentative="1">
      <w:start w:val="1"/>
      <w:numFmt w:val="lowerLetter"/>
      <w:lvlText w:val="%5."/>
      <w:lvlJc w:val="left"/>
      <w:pPr>
        <w:ind w:left="4115" w:hanging="360"/>
      </w:pPr>
    </w:lvl>
    <w:lvl w:ilvl="5" w:tplc="0414001B" w:tentative="1">
      <w:start w:val="1"/>
      <w:numFmt w:val="lowerRoman"/>
      <w:lvlText w:val="%6."/>
      <w:lvlJc w:val="right"/>
      <w:pPr>
        <w:ind w:left="4835" w:hanging="180"/>
      </w:pPr>
    </w:lvl>
    <w:lvl w:ilvl="6" w:tplc="0414000F" w:tentative="1">
      <w:start w:val="1"/>
      <w:numFmt w:val="decimal"/>
      <w:lvlText w:val="%7."/>
      <w:lvlJc w:val="left"/>
      <w:pPr>
        <w:ind w:left="5555" w:hanging="360"/>
      </w:pPr>
    </w:lvl>
    <w:lvl w:ilvl="7" w:tplc="04140019" w:tentative="1">
      <w:start w:val="1"/>
      <w:numFmt w:val="lowerLetter"/>
      <w:lvlText w:val="%8."/>
      <w:lvlJc w:val="left"/>
      <w:pPr>
        <w:ind w:left="6275" w:hanging="360"/>
      </w:pPr>
    </w:lvl>
    <w:lvl w:ilvl="8" w:tplc="0414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3" w15:restartNumberingAfterBreak="0">
    <w:nsid w:val="6F031D13"/>
    <w:multiLevelType w:val="hybridMultilevel"/>
    <w:tmpl w:val="7E169D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76ECC"/>
    <w:multiLevelType w:val="hybridMultilevel"/>
    <w:tmpl w:val="953EFA9C"/>
    <w:lvl w:ilvl="0" w:tplc="EB3023F0">
      <w:start w:val="1"/>
      <w:numFmt w:val="decimal"/>
      <w:lvlText w:val="%1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310369">
    <w:abstractNumId w:val="3"/>
  </w:num>
  <w:num w:numId="2" w16cid:durableId="233246956">
    <w:abstractNumId w:val="2"/>
  </w:num>
  <w:num w:numId="3" w16cid:durableId="604575908">
    <w:abstractNumId w:val="1"/>
  </w:num>
  <w:num w:numId="4" w16cid:durableId="1731725998">
    <w:abstractNumId w:val="4"/>
  </w:num>
  <w:num w:numId="5" w16cid:durableId="28234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3D"/>
    <w:rsid w:val="000C0971"/>
    <w:rsid w:val="00462AC1"/>
    <w:rsid w:val="006D724B"/>
    <w:rsid w:val="0076123D"/>
    <w:rsid w:val="007617C0"/>
    <w:rsid w:val="00825391"/>
    <w:rsid w:val="00AC6309"/>
    <w:rsid w:val="00DD5054"/>
    <w:rsid w:val="00E7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3A53"/>
  <w15:docId w15:val="{2D46BA94-6CF1-4B48-986E-9A5E5664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253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612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7612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6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rutenett">
    <w:name w:val="Table Grid"/>
    <w:basedOn w:val="Vanligtabell"/>
    <w:uiPriority w:val="59"/>
    <w:rsid w:val="0076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6123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6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123D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253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kobling">
    <w:name w:val="Hyperlink"/>
    <w:basedOn w:val="Standardskriftforavsnitt"/>
    <w:uiPriority w:val="99"/>
    <w:unhideWhenUsed/>
    <w:rsid w:val="00825391"/>
    <w:rPr>
      <w:color w:val="0000FF" w:themeColor="hyperlink"/>
      <w:u w:val="single"/>
    </w:rPr>
  </w:style>
  <w:style w:type="table" w:styleId="Lyslisteuthevingsfarge1">
    <w:name w:val="Light List Accent 1"/>
    <w:basedOn w:val="Vanligtabell"/>
    <w:uiPriority w:val="61"/>
    <w:rsid w:val="008253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sedirektoratet.no/folkehelse/kosthold-og-ernering/neringsstoffanbefalinger-" TargetMode="External"/><Relationship Id="rId3" Type="http://schemas.openxmlformats.org/officeDocument/2006/relationships/styles" Target="styles.xml"/><Relationship Id="rId7" Type="http://schemas.openxmlformats.org/officeDocument/2006/relationships/hyperlink" Target="https://helsedirektoratet.no/folkehelse/kosthold-og-ernering/neringsstoffanbefalinger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tvaretabellen.n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7BC19-9472-4C0F-874F-E89C2645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281</Words>
  <Characters>1593</Characters>
  <Application>Microsoft Office Word</Application>
  <DocSecurity>0</DocSecurity>
  <Lines>61</Lines>
  <Paragraphs>42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Ragnhild V K Skår</dc:creator>
  <cp:lastModifiedBy>Aud Ragnhild Skår</cp:lastModifiedBy>
  <cp:revision>2</cp:revision>
  <dcterms:created xsi:type="dcterms:W3CDTF">2025-07-30T13:16:00Z</dcterms:created>
  <dcterms:modified xsi:type="dcterms:W3CDTF">2025-07-30T13:16:00Z</dcterms:modified>
</cp:coreProperties>
</file>