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AD5D" w14:textId="77777777" w:rsidR="00D01AB8" w:rsidRPr="00D01AB8" w:rsidRDefault="00D01AB8" w:rsidP="00D01AB8">
      <w:pPr>
        <w:pStyle w:val="Overskrift1"/>
        <w:rPr>
          <w:sz w:val="36"/>
        </w:rPr>
      </w:pPr>
      <w:r w:rsidRPr="00D01AB8">
        <w:rPr>
          <w:sz w:val="36"/>
        </w:rPr>
        <w:t>Hvor godt beskytter solbriller, klær og solkrem oss mot for mye UV-stråling?</w:t>
      </w:r>
    </w:p>
    <w:p w14:paraId="0F1E7D9D" w14:textId="64C74AFF" w:rsidR="00D01AB8" w:rsidRPr="00D01AB8" w:rsidRDefault="00D01AB8" w:rsidP="00D01AB8">
      <w:pPr>
        <w:spacing w:before="360" w:line="257" w:lineRule="auto"/>
        <w:rPr>
          <w:rFonts w:cstheme="minorHAnsi"/>
          <w:sz w:val="28"/>
          <w:szCs w:val="24"/>
        </w:rPr>
      </w:pPr>
      <w:r w:rsidRPr="00D01AB8">
        <w:rPr>
          <w:rFonts w:cstheme="minorHAnsi"/>
          <w:sz w:val="28"/>
          <w:szCs w:val="24"/>
        </w:rPr>
        <w:t xml:space="preserve">Prøv å finne svar på dette spørsmålet ved å bruke UV-perlene og annet tilgjengelig utstyr til </w:t>
      </w:r>
      <w:r w:rsidR="00BF083A">
        <w:rPr>
          <w:rFonts w:cstheme="minorHAnsi"/>
          <w:sz w:val="28"/>
          <w:szCs w:val="24"/>
        </w:rPr>
        <w:t xml:space="preserve">å </w:t>
      </w:r>
      <w:r w:rsidRPr="00D01AB8">
        <w:rPr>
          <w:rFonts w:cstheme="minorHAnsi"/>
          <w:sz w:val="28"/>
          <w:szCs w:val="24"/>
        </w:rPr>
        <w:t xml:space="preserve">undersøke. </w:t>
      </w:r>
    </w:p>
    <w:p w14:paraId="1FC5A5B0" w14:textId="77777777" w:rsidR="00D01AB8" w:rsidRPr="00D01AB8" w:rsidRDefault="00D01AB8" w:rsidP="00D01AB8">
      <w:pPr>
        <w:rPr>
          <w:rFonts w:cstheme="minorHAnsi"/>
          <w:sz w:val="28"/>
          <w:szCs w:val="24"/>
        </w:rPr>
      </w:pPr>
      <w:r w:rsidRPr="00D01AB8">
        <w:rPr>
          <w:rFonts w:cstheme="minorHAnsi"/>
          <w:sz w:val="28"/>
          <w:szCs w:val="24"/>
        </w:rPr>
        <w:t xml:space="preserve">For at perlene ikke skal grises til av solkrem, skal de legges inni kaffefilter som smøres. </w:t>
      </w:r>
    </w:p>
    <w:p w14:paraId="7C720682" w14:textId="77777777" w:rsidR="00D01AB8" w:rsidRPr="00D01AB8" w:rsidRDefault="00D01AB8" w:rsidP="00D01AB8">
      <w:pPr>
        <w:rPr>
          <w:rFonts w:cstheme="minorHAnsi"/>
          <w:sz w:val="28"/>
          <w:szCs w:val="24"/>
        </w:rPr>
      </w:pPr>
      <w:r w:rsidRPr="00D01AB8">
        <w:rPr>
          <w:noProof/>
          <w:sz w:val="24"/>
          <w:lang w:eastAsia="nb-NO"/>
        </w:rPr>
        <w:drawing>
          <wp:anchor distT="0" distB="0" distL="114300" distR="114300" simplePos="0" relativeHeight="251659264" behindDoc="0" locked="0" layoutInCell="1" allowOverlap="1" wp14:anchorId="7E02BF52" wp14:editId="4A72ACD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57400" cy="2910840"/>
            <wp:effectExtent l="19050" t="19050" r="19050" b="228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8" b="37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1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AB8">
        <w:rPr>
          <w:rFonts w:cstheme="minorHAnsi"/>
          <w:sz w:val="28"/>
          <w:szCs w:val="24"/>
        </w:rPr>
        <w:t xml:space="preserve">Ved testing av solbriller, kan dere legge et av perlekjedene bak solbrilleglasset / foran øyet mens </w:t>
      </w:r>
      <w:r w:rsidR="00C87BA7">
        <w:rPr>
          <w:rFonts w:cstheme="minorHAnsi"/>
          <w:sz w:val="28"/>
          <w:szCs w:val="24"/>
        </w:rPr>
        <w:t>ansiktet</w:t>
      </w:r>
      <w:r w:rsidRPr="00D01AB8">
        <w:rPr>
          <w:rFonts w:cstheme="minorHAnsi"/>
          <w:sz w:val="28"/>
          <w:szCs w:val="24"/>
        </w:rPr>
        <w:t xml:space="preserve"> </w:t>
      </w:r>
      <w:r w:rsidR="00C87BA7">
        <w:rPr>
          <w:rFonts w:cstheme="minorHAnsi"/>
          <w:sz w:val="28"/>
          <w:szCs w:val="24"/>
        </w:rPr>
        <w:t>vender</w:t>
      </w:r>
      <w:r w:rsidRPr="00D01AB8">
        <w:rPr>
          <w:rFonts w:cstheme="minorHAnsi"/>
          <w:sz w:val="28"/>
          <w:szCs w:val="24"/>
        </w:rPr>
        <w:t xml:space="preserve"> mot sola. </w:t>
      </w:r>
    </w:p>
    <w:p w14:paraId="3D70A48F" w14:textId="77777777" w:rsidR="00D01AB8" w:rsidRPr="00D01AB8" w:rsidRDefault="00D01AB8" w:rsidP="00D01AB8">
      <w:pPr>
        <w:rPr>
          <w:rFonts w:cstheme="minorHAnsi"/>
          <w:sz w:val="28"/>
          <w:szCs w:val="24"/>
        </w:rPr>
      </w:pPr>
      <w:r w:rsidRPr="00D01AB8">
        <w:rPr>
          <w:rFonts w:cstheme="minorHAnsi"/>
          <w:sz w:val="28"/>
          <w:szCs w:val="24"/>
        </w:rPr>
        <w:t xml:space="preserve">Andre ting som kan undersøkes er ulike stoffer i klær eller om det er stor forskjell i direkte sollys og i skygge. </w:t>
      </w:r>
    </w:p>
    <w:p w14:paraId="2565DB31" w14:textId="7640B0BF" w:rsidR="00D01AB8" w:rsidRPr="00D01AB8" w:rsidRDefault="00D01AB8" w:rsidP="00D01AB8">
      <w:pPr>
        <w:rPr>
          <w:rFonts w:cstheme="minorHAnsi"/>
          <w:sz w:val="28"/>
          <w:szCs w:val="24"/>
        </w:rPr>
      </w:pPr>
      <w:r w:rsidRPr="00D01AB8">
        <w:rPr>
          <w:rFonts w:cstheme="minorHAnsi"/>
          <w:sz w:val="28"/>
          <w:szCs w:val="24"/>
        </w:rPr>
        <w:t xml:space="preserve">Det er viktig at gruppa bruker samme fremgangsmåte på alle stasjonene for å kunne sammenligne resultatene. Sjekk fargen på perlene </w:t>
      </w:r>
      <w:r w:rsidR="00CA689F">
        <w:rPr>
          <w:rFonts w:cstheme="minorHAnsi"/>
          <w:sz w:val="28"/>
          <w:szCs w:val="24"/>
        </w:rPr>
        <w:t xml:space="preserve">etter </w:t>
      </w:r>
      <w:r w:rsidRPr="00D01AB8">
        <w:rPr>
          <w:rFonts w:cstheme="minorHAnsi"/>
          <w:sz w:val="28"/>
          <w:szCs w:val="24"/>
        </w:rPr>
        <w:t>f</w:t>
      </w:r>
      <w:r w:rsidR="00CA689F">
        <w:rPr>
          <w:rFonts w:cstheme="minorHAnsi"/>
          <w:sz w:val="28"/>
          <w:szCs w:val="24"/>
        </w:rPr>
        <w:t xml:space="preserve">or </w:t>
      </w:r>
      <w:r w:rsidRPr="00D01AB8">
        <w:rPr>
          <w:rFonts w:cstheme="minorHAnsi"/>
          <w:sz w:val="28"/>
          <w:szCs w:val="24"/>
        </w:rPr>
        <w:t>eks</w:t>
      </w:r>
      <w:r w:rsidR="00CA689F">
        <w:rPr>
          <w:rFonts w:cstheme="minorHAnsi"/>
          <w:sz w:val="28"/>
          <w:szCs w:val="24"/>
        </w:rPr>
        <w:t>empel</w:t>
      </w:r>
      <w:r w:rsidRPr="00D01AB8">
        <w:rPr>
          <w:rFonts w:cstheme="minorHAnsi"/>
          <w:sz w:val="28"/>
          <w:szCs w:val="24"/>
        </w:rPr>
        <w:t xml:space="preserve"> </w:t>
      </w:r>
      <w:r w:rsidR="00B37451">
        <w:rPr>
          <w:rFonts w:cstheme="minorHAnsi"/>
          <w:sz w:val="28"/>
          <w:szCs w:val="24"/>
        </w:rPr>
        <w:t>30 sekund</w:t>
      </w:r>
      <w:r w:rsidRPr="00D01AB8">
        <w:rPr>
          <w:rFonts w:cstheme="minorHAnsi"/>
          <w:sz w:val="28"/>
          <w:szCs w:val="24"/>
        </w:rPr>
        <w:t xml:space="preserve">. </w:t>
      </w:r>
    </w:p>
    <w:p w14:paraId="4F96A717" w14:textId="4638977D" w:rsidR="00D01AB8" w:rsidRPr="00D01AB8" w:rsidRDefault="00D01AB8" w:rsidP="00D01AB8">
      <w:pPr>
        <w:rPr>
          <w:rFonts w:cstheme="minorHAnsi"/>
          <w:sz w:val="28"/>
          <w:szCs w:val="24"/>
        </w:rPr>
      </w:pPr>
      <w:r w:rsidRPr="00D01AB8">
        <w:rPr>
          <w:rFonts w:cstheme="minorHAnsi"/>
          <w:sz w:val="28"/>
          <w:szCs w:val="24"/>
        </w:rPr>
        <w:t xml:space="preserve">Noter resultatene under «Våre </w:t>
      </w:r>
      <w:r w:rsidR="0015474E">
        <w:rPr>
          <w:rFonts w:cstheme="minorHAnsi"/>
          <w:sz w:val="28"/>
          <w:szCs w:val="24"/>
        </w:rPr>
        <w:t>observasjoner</w:t>
      </w:r>
      <w:r w:rsidRPr="00D01AB8">
        <w:rPr>
          <w:rFonts w:cstheme="minorHAnsi"/>
          <w:sz w:val="28"/>
          <w:szCs w:val="24"/>
        </w:rPr>
        <w:t>» i tabellen på baksiden av dette arket.</w:t>
      </w:r>
      <w:r w:rsidR="00BF083A">
        <w:rPr>
          <w:rFonts w:cstheme="minorHAnsi"/>
          <w:sz w:val="28"/>
          <w:szCs w:val="24"/>
        </w:rPr>
        <w:t xml:space="preserve"> Resten av tabellen skal fylles inn senere.</w:t>
      </w:r>
    </w:p>
    <w:p w14:paraId="6194F159" w14:textId="77777777" w:rsidR="00D01AB8" w:rsidRDefault="00D01AB8" w:rsidP="00D01AB8">
      <w:pPr>
        <w:rPr>
          <w:sz w:val="24"/>
        </w:rPr>
      </w:pPr>
      <w:r w:rsidRPr="00D01AB8">
        <w:rPr>
          <w:sz w:val="24"/>
        </w:rPr>
        <w:br w:type="page"/>
      </w:r>
    </w:p>
    <w:p w14:paraId="4DF725A6" w14:textId="267E4E29" w:rsidR="00774212" w:rsidRPr="008F19C0" w:rsidRDefault="00774212" w:rsidP="00D01AB8">
      <w:pPr>
        <w:rPr>
          <w:sz w:val="32"/>
          <w:szCs w:val="28"/>
        </w:rPr>
      </w:pPr>
      <w:r w:rsidRPr="008F19C0">
        <w:rPr>
          <w:sz w:val="32"/>
          <w:szCs w:val="28"/>
        </w:rPr>
        <w:t>Spørsmål vi undersøker</w:t>
      </w:r>
      <w:r w:rsidRPr="008F19C0">
        <w:rPr>
          <w:sz w:val="32"/>
          <w:szCs w:val="28"/>
        </w:rPr>
        <w:t xml:space="preserve">: </w:t>
      </w:r>
      <w:r w:rsidRPr="008F19C0">
        <w:rPr>
          <w:sz w:val="32"/>
          <w:szCs w:val="28"/>
        </w:rPr>
        <w:t>Hvor godt beskytter solbriller, klær og solkrem oss mot for mye UV-stråling?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6F5180" w:rsidRPr="00D01AB8" w14:paraId="00DF4016" w14:textId="77777777" w:rsidTr="006F5180">
        <w:trPr>
          <w:trHeight w:val="508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9DBC" w14:textId="61122368" w:rsidR="006F5180" w:rsidRPr="00D01AB8" w:rsidRDefault="006F5180" w:rsidP="00D01AB8">
            <w:pPr>
              <w:spacing w:before="80" w:after="80" w:line="260" w:lineRule="exact"/>
              <w:rPr>
                <w:rFonts w:cstheme="minorHAnsi"/>
                <w:sz w:val="24"/>
              </w:rPr>
            </w:pPr>
            <w:r w:rsidRPr="00D01AB8">
              <w:rPr>
                <w:rFonts w:cstheme="minorHAnsi"/>
                <w:sz w:val="24"/>
              </w:rPr>
              <w:lastRenderedPageBreak/>
              <w:t xml:space="preserve">Våre </w:t>
            </w:r>
            <w:r>
              <w:rPr>
                <w:rFonts w:cstheme="minorHAnsi"/>
                <w:sz w:val="24"/>
              </w:rPr>
              <w:t>observasjoner</w:t>
            </w:r>
          </w:p>
        </w:tc>
      </w:tr>
      <w:tr w:rsidR="006F5180" w:rsidRPr="00D01AB8" w14:paraId="004E7683" w14:textId="77777777" w:rsidTr="006F5180">
        <w:trPr>
          <w:trHeight w:val="198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282" w14:textId="77777777" w:rsidR="006F5180" w:rsidRPr="00D01AB8" w:rsidRDefault="006F5180" w:rsidP="00D01AB8">
            <w:pPr>
              <w:spacing w:before="80" w:after="80" w:line="260" w:lineRule="exact"/>
              <w:rPr>
                <w:rFonts w:cstheme="minorHAnsi"/>
                <w:sz w:val="24"/>
              </w:rPr>
            </w:pPr>
            <w:r w:rsidRPr="00D01AB8">
              <w:rPr>
                <w:rFonts w:cstheme="minorHAnsi"/>
                <w:sz w:val="24"/>
              </w:rPr>
              <w:t>Vår konklusjon</w:t>
            </w:r>
          </w:p>
        </w:tc>
      </w:tr>
      <w:tr w:rsidR="006F5180" w:rsidRPr="00D01AB8" w14:paraId="4D4BC5C2" w14:textId="77777777" w:rsidTr="006F5180">
        <w:trPr>
          <w:trHeight w:val="240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203" w14:textId="77777777" w:rsidR="006F5180" w:rsidRPr="00D01AB8" w:rsidRDefault="006F5180" w:rsidP="00D01AB8">
            <w:pPr>
              <w:spacing w:before="80" w:after="80" w:line="260" w:lineRule="exact"/>
              <w:rPr>
                <w:rFonts w:cstheme="minorHAnsi"/>
                <w:sz w:val="24"/>
              </w:rPr>
            </w:pPr>
            <w:r w:rsidRPr="00D01AB8">
              <w:rPr>
                <w:rFonts w:cstheme="minorHAnsi"/>
                <w:sz w:val="24"/>
              </w:rPr>
              <w:t>Feilkilder</w:t>
            </w:r>
          </w:p>
        </w:tc>
      </w:tr>
      <w:tr w:rsidR="006F5180" w:rsidRPr="00D01AB8" w14:paraId="1421DA8F" w14:textId="77777777" w:rsidTr="006F5180">
        <w:trPr>
          <w:trHeight w:val="309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A9E" w14:textId="77777777" w:rsidR="006F5180" w:rsidRPr="00D01AB8" w:rsidRDefault="006F5180" w:rsidP="00D01AB8">
            <w:pPr>
              <w:spacing w:before="80" w:after="80" w:line="260" w:lineRule="exact"/>
              <w:rPr>
                <w:rFonts w:cstheme="minorHAnsi"/>
                <w:sz w:val="24"/>
              </w:rPr>
            </w:pPr>
            <w:r w:rsidRPr="00D01AB8">
              <w:rPr>
                <w:rFonts w:cstheme="minorHAnsi"/>
                <w:sz w:val="24"/>
              </w:rPr>
              <w:t>Hvis vi skulle gjøre en ny undersøkelse, ville vi …</w:t>
            </w:r>
          </w:p>
        </w:tc>
      </w:tr>
    </w:tbl>
    <w:p w14:paraId="71CA6E9F" w14:textId="77777777" w:rsidR="00770FEA" w:rsidRPr="00D01AB8" w:rsidRDefault="00770FEA">
      <w:pPr>
        <w:rPr>
          <w:sz w:val="24"/>
        </w:rPr>
      </w:pPr>
    </w:p>
    <w:sectPr w:rsidR="00770FEA" w:rsidRPr="00D0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12"/>
    <w:rsid w:val="000B7246"/>
    <w:rsid w:val="0015474E"/>
    <w:rsid w:val="004D22A1"/>
    <w:rsid w:val="00531F54"/>
    <w:rsid w:val="006C70F1"/>
    <w:rsid w:val="006F5180"/>
    <w:rsid w:val="00770FEA"/>
    <w:rsid w:val="00774212"/>
    <w:rsid w:val="00801B8A"/>
    <w:rsid w:val="008F19C0"/>
    <w:rsid w:val="009207F7"/>
    <w:rsid w:val="00B37451"/>
    <w:rsid w:val="00BF083A"/>
    <w:rsid w:val="00C87BA7"/>
    <w:rsid w:val="00CA689F"/>
    <w:rsid w:val="00D01AB8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D60C"/>
  <w15:chartTrackingRefBased/>
  <w15:docId w15:val="{16B6DC1E-AF8E-42F9-B367-8A6BE57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B8"/>
    <w:pPr>
      <w:spacing w:line="256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1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1AB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0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D01AB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9</cp:revision>
  <cp:lastPrinted>2024-05-23T09:19:00Z</cp:lastPrinted>
  <dcterms:created xsi:type="dcterms:W3CDTF">2024-05-23T10:58:00Z</dcterms:created>
  <dcterms:modified xsi:type="dcterms:W3CDTF">2024-05-28T07:49:00Z</dcterms:modified>
</cp:coreProperties>
</file>