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C126F" w14:textId="77777777" w:rsidR="008C5362" w:rsidRDefault="008C536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26"/>
        <w:gridCol w:w="4536"/>
      </w:tblGrid>
      <w:tr w:rsidR="008C5362" w:rsidRPr="00E5117A" w14:paraId="1FD2D117" w14:textId="77777777" w:rsidTr="008C5362">
        <w:tc>
          <w:tcPr>
            <w:tcW w:w="4606" w:type="dxa"/>
          </w:tcPr>
          <w:p w14:paraId="108BDB1F" w14:textId="77777777" w:rsidR="00D001D8" w:rsidRPr="00F01EAA" w:rsidRDefault="00D001D8" w:rsidP="008C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1E53A" w14:textId="77777777" w:rsidR="00D001D8" w:rsidRPr="00F01EAA" w:rsidRDefault="00D001D8" w:rsidP="008C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3C3AB" w14:textId="77777777" w:rsidR="00BD6ED9" w:rsidRPr="00F01EAA" w:rsidRDefault="00BD6ED9" w:rsidP="008C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62DF7" w14:textId="77777777" w:rsidR="008C5362" w:rsidRPr="00F01EAA" w:rsidRDefault="008C5362" w:rsidP="007F2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AA">
              <w:rPr>
                <w:rFonts w:ascii="Times New Roman" w:hAnsi="Times New Roman" w:cs="Times New Roman"/>
                <w:noProof/>
                <w:sz w:val="24"/>
                <w:szCs w:val="24"/>
                <w:lang w:val="nn-NO" w:eastAsia="nn-NO"/>
              </w:rPr>
              <w:drawing>
                <wp:inline distT="0" distB="0" distL="0" distR="0" wp14:anchorId="77E4EC11" wp14:editId="2441319A">
                  <wp:extent cx="1524000" cy="1514475"/>
                  <wp:effectExtent l="0" t="0" r="0" b="9525"/>
                  <wp:docPr id="1" name="Bilde 1" descr="Granny Smi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anny Smith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750" b="20000"/>
                          <a:stretch/>
                        </pic:blipFill>
                        <pic:spPr bwMode="auto">
                          <a:xfrm>
                            <a:off x="0" y="0"/>
                            <a:ext cx="152400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36E5B6F" w14:textId="77777777" w:rsidR="00D001D8" w:rsidRPr="00F01EAA" w:rsidRDefault="00D001D8" w:rsidP="008C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69129" w14:textId="77777777" w:rsidR="00D001D8" w:rsidRPr="00F01EAA" w:rsidRDefault="00D001D8" w:rsidP="008C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9195" w14:textId="77777777" w:rsidR="00D001D8" w:rsidRPr="00F01EAA" w:rsidRDefault="00D001D8" w:rsidP="008C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CEA1A" w14:textId="77777777" w:rsidR="00D001D8" w:rsidRPr="00F01EAA" w:rsidRDefault="00D001D8" w:rsidP="008C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DD3A5" w14:textId="77777777" w:rsidR="008C5362" w:rsidRPr="00F01EAA" w:rsidRDefault="008C5362" w:rsidP="008C5362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Granny Smith</w:t>
            </w:r>
          </w:p>
          <w:p w14:paraId="2EDD1F82" w14:textId="77777777" w:rsidR="00D001D8" w:rsidRPr="00F01EAA" w:rsidRDefault="00D001D8" w:rsidP="008C53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0E8B66" w14:textId="6F5EEEA4" w:rsidR="00840176" w:rsidRPr="00F01EAA" w:rsidRDefault="00C45DC6" w:rsidP="008401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Ete</w:t>
            </w:r>
            <w:r w:rsidR="00840176"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eple</w:t>
            </w:r>
            <w:proofErr w:type="spellEnd"/>
            <w:r w:rsidR="00840176"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drikkeeple, bakeeple, kokeeple –</w:t>
            </w:r>
            <w:r w:rsidR="00840176"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="00840176"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ranny</w:t>
            </w:r>
            <w:proofErr w:type="spellEnd"/>
            <w:r w:rsidR="00840176"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40176"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smith</w:t>
            </w:r>
            <w:proofErr w:type="spellEnd"/>
            <w:r w:rsidR="00840176"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er eplet til alt godt! </w:t>
            </w:r>
          </w:p>
          <w:p w14:paraId="6D06CBB4" w14:textId="77777777" w:rsidR="00840176" w:rsidRPr="00F01EAA" w:rsidRDefault="00840176" w:rsidP="00840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10"/>
            </w:tblGrid>
            <w:tr w:rsidR="00840176" w:rsidRPr="00C45DC6" w14:paraId="75E8699B" w14:textId="77777777" w:rsidTr="0084017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C197C6" w14:textId="04B1D229" w:rsidR="00840176" w:rsidRPr="00C45DC6" w:rsidRDefault="00840176" w:rsidP="00C45DC6">
                  <w:pPr>
                    <w:pStyle w:val="NormalWeb"/>
                    <w:rPr>
                      <w:lang w:val="nn-NO"/>
                    </w:rPr>
                  </w:pPr>
                  <w:r w:rsidRPr="00F01EAA">
                    <w:t xml:space="preserve">Granny smith er </w:t>
                  </w:r>
                  <w:proofErr w:type="spellStart"/>
                  <w:r w:rsidRPr="00F01EAA">
                    <w:t>e</w:t>
                  </w:r>
                  <w:r w:rsidR="00C45DC6">
                    <w:t>it</w:t>
                  </w:r>
                  <w:proofErr w:type="spellEnd"/>
                  <w:r w:rsidR="00C45DC6">
                    <w:t xml:space="preserve"> saftig eple med frisk og </w:t>
                  </w:r>
                  <w:proofErr w:type="spellStart"/>
                  <w:r w:rsidR="00C45DC6">
                    <w:t>syrle</w:t>
                  </w:r>
                  <w:r w:rsidRPr="00F01EAA">
                    <w:t>g</w:t>
                  </w:r>
                  <w:proofErr w:type="spellEnd"/>
                  <w:r w:rsidRPr="00F01EAA">
                    <w:t xml:space="preserve"> smak. </w:t>
                  </w:r>
                  <w:r w:rsidRPr="00C45DC6">
                    <w:rPr>
                      <w:lang w:val="nn-NO"/>
                    </w:rPr>
                    <w:t>Det er godt naturell, men e</w:t>
                  </w:r>
                  <w:r w:rsidR="00C45DC6" w:rsidRPr="00C45DC6">
                    <w:rPr>
                      <w:lang w:val="nn-NO"/>
                    </w:rPr>
                    <w:t>i</w:t>
                  </w:r>
                  <w:r w:rsidRPr="00C45DC6">
                    <w:rPr>
                      <w:lang w:val="nn-NO"/>
                    </w:rPr>
                    <w:t>gn</w:t>
                  </w:r>
                  <w:r w:rsidR="00C45DC6" w:rsidRPr="00C45DC6">
                    <w:rPr>
                      <w:lang w:val="nn-NO"/>
                    </w:rPr>
                    <w:t>a</w:t>
                  </w:r>
                  <w:r w:rsidRPr="00C45DC6">
                    <w:rPr>
                      <w:lang w:val="nn-NO"/>
                    </w:rPr>
                    <w:t>r seg også svært godt til matlaging med sitt hø</w:t>
                  </w:r>
                  <w:r w:rsidR="00C45DC6" w:rsidRPr="00C45DC6">
                    <w:rPr>
                      <w:lang w:val="nn-NO"/>
                    </w:rPr>
                    <w:t>g</w:t>
                  </w:r>
                  <w:r w:rsidR="00C45DC6">
                    <w:rPr>
                      <w:lang w:val="nn-NO"/>
                    </w:rPr>
                    <w:t>e syreinnha</w:t>
                  </w:r>
                  <w:r w:rsidRPr="00C45DC6">
                    <w:rPr>
                      <w:lang w:val="nn-NO"/>
                    </w:rPr>
                    <w:t xml:space="preserve">ld. </w:t>
                  </w:r>
                  <w:r w:rsidRPr="00C45DC6">
                    <w:rPr>
                      <w:lang w:val="nn-NO"/>
                    </w:rPr>
                    <w:br/>
                  </w:r>
                  <w:r w:rsidRPr="00C45DC6">
                    <w:rPr>
                      <w:lang w:val="nn-NO"/>
                    </w:rPr>
                    <w:br/>
                    <w:t>I salat</w:t>
                  </w:r>
                  <w:r w:rsidR="00C45DC6" w:rsidRPr="00C45DC6">
                    <w:rPr>
                      <w:lang w:val="nn-NO"/>
                    </w:rPr>
                    <w:t>a</w:t>
                  </w:r>
                  <w:r w:rsidRPr="00C45DC6">
                    <w:rPr>
                      <w:lang w:val="nn-NO"/>
                    </w:rPr>
                    <w:t xml:space="preserve">r vil du oppdage at det gir både syre, </w:t>
                  </w:r>
                  <w:proofErr w:type="spellStart"/>
                  <w:r w:rsidRPr="00C45DC6">
                    <w:rPr>
                      <w:lang w:val="nn-NO"/>
                    </w:rPr>
                    <w:t>sødme</w:t>
                  </w:r>
                  <w:proofErr w:type="spellEnd"/>
                  <w:r w:rsidRPr="00C45DC6">
                    <w:rPr>
                      <w:lang w:val="nn-NO"/>
                    </w:rPr>
                    <w:t xml:space="preserve"> og </w:t>
                  </w:r>
                  <w:r w:rsidR="00F01EAA" w:rsidRPr="00C45DC6">
                    <w:rPr>
                      <w:lang w:val="nn-NO"/>
                    </w:rPr>
                    <w:t>«</w:t>
                  </w:r>
                  <w:proofErr w:type="spellStart"/>
                  <w:r w:rsidRPr="00C45DC6">
                    <w:rPr>
                      <w:lang w:val="nn-NO"/>
                    </w:rPr>
                    <w:t>crunch</w:t>
                  </w:r>
                  <w:proofErr w:type="spellEnd"/>
                  <w:r w:rsidR="00F01EAA" w:rsidRPr="00C45DC6">
                    <w:rPr>
                      <w:lang w:val="nn-NO"/>
                    </w:rPr>
                    <w:t>»</w:t>
                  </w:r>
                  <w:r w:rsidRPr="00C45DC6">
                    <w:rPr>
                      <w:lang w:val="nn-NO"/>
                    </w:rPr>
                    <w:t xml:space="preserve"> i tillegg til at det </w:t>
                  </w:r>
                  <w:r w:rsidR="00C45DC6">
                    <w:rPr>
                      <w:lang w:val="nn-NO"/>
                    </w:rPr>
                    <w:t>held</w:t>
                  </w:r>
                  <w:r w:rsidRPr="00C45DC6">
                    <w:rPr>
                      <w:lang w:val="nn-NO"/>
                    </w:rPr>
                    <w:t xml:space="preserve"> lenge på fargen. Det e</w:t>
                  </w:r>
                  <w:r w:rsidR="00C45DC6" w:rsidRPr="00C45DC6">
                    <w:rPr>
                      <w:lang w:val="nn-NO"/>
                    </w:rPr>
                    <w:t>i</w:t>
                  </w:r>
                  <w:r w:rsidRPr="00C45DC6">
                    <w:rPr>
                      <w:lang w:val="nn-NO"/>
                    </w:rPr>
                    <w:t>gn</w:t>
                  </w:r>
                  <w:r w:rsidR="00C45DC6" w:rsidRPr="00C45DC6">
                    <w:rPr>
                      <w:lang w:val="nn-NO"/>
                    </w:rPr>
                    <w:t>a</w:t>
                  </w:r>
                  <w:r w:rsidRPr="00C45DC6">
                    <w:rPr>
                      <w:lang w:val="nn-NO"/>
                    </w:rPr>
                    <w:t>r seg også godt i pai</w:t>
                  </w:r>
                  <w:r w:rsidR="00C45DC6" w:rsidRPr="00C45DC6">
                    <w:rPr>
                      <w:lang w:val="nn-NO"/>
                    </w:rPr>
                    <w:t>a</w:t>
                  </w:r>
                  <w:r w:rsidRPr="00C45DC6">
                    <w:rPr>
                      <w:lang w:val="nn-NO"/>
                    </w:rPr>
                    <w:t>r, eplesaus</w:t>
                  </w:r>
                  <w:r w:rsidR="00C45DC6" w:rsidRPr="00C45DC6">
                    <w:rPr>
                      <w:lang w:val="nn-NO"/>
                    </w:rPr>
                    <w:t>a</w:t>
                  </w:r>
                  <w:r w:rsidRPr="00C45DC6">
                    <w:rPr>
                      <w:lang w:val="nn-NO"/>
                    </w:rPr>
                    <w:t>r og ikk</w:t>
                  </w:r>
                  <w:r w:rsidR="00C45DC6" w:rsidRPr="00C45DC6">
                    <w:rPr>
                      <w:lang w:val="nn-NO"/>
                    </w:rPr>
                    <w:t>j</w:t>
                  </w:r>
                  <w:r w:rsidRPr="00C45DC6">
                    <w:rPr>
                      <w:lang w:val="nn-NO"/>
                    </w:rPr>
                    <w:t xml:space="preserve">e minst til juice. For </w:t>
                  </w:r>
                  <w:proofErr w:type="spellStart"/>
                  <w:r w:rsidRPr="00C45DC6">
                    <w:rPr>
                      <w:lang w:val="nn-NO"/>
                    </w:rPr>
                    <w:t>friskpress</w:t>
                  </w:r>
                  <w:r w:rsidR="00C45DC6" w:rsidRPr="00C45DC6">
                    <w:rPr>
                      <w:lang w:val="nn-NO"/>
                    </w:rPr>
                    <w:t>a</w:t>
                  </w:r>
                  <w:proofErr w:type="spellEnd"/>
                  <w:r w:rsidRPr="00C45DC6">
                    <w:rPr>
                      <w:lang w:val="nn-NO"/>
                    </w:rPr>
                    <w:t xml:space="preserve"> eplejuice er no</w:t>
                  </w:r>
                  <w:r w:rsidR="00C45DC6" w:rsidRPr="00C45DC6">
                    <w:rPr>
                      <w:lang w:val="nn-NO"/>
                    </w:rPr>
                    <w:t>ko</w:t>
                  </w:r>
                  <w:r w:rsidRPr="00C45DC6">
                    <w:rPr>
                      <w:lang w:val="nn-NO"/>
                    </w:rPr>
                    <w:t xml:space="preserve"> he</w:t>
                  </w:r>
                  <w:r w:rsidR="00C45DC6" w:rsidRPr="00C45DC6">
                    <w:rPr>
                      <w:lang w:val="nn-NO"/>
                    </w:rPr>
                    <w:t>i</w:t>
                  </w:r>
                  <w:r w:rsidRPr="00C45DC6">
                    <w:rPr>
                      <w:lang w:val="nn-NO"/>
                    </w:rPr>
                    <w:t>lt ann</w:t>
                  </w:r>
                  <w:r w:rsidR="00C45DC6" w:rsidRPr="00C45DC6">
                    <w:rPr>
                      <w:lang w:val="nn-NO"/>
                    </w:rPr>
                    <w:t>a</w:t>
                  </w:r>
                  <w:r w:rsidRPr="00C45DC6">
                    <w:rPr>
                      <w:lang w:val="nn-NO"/>
                    </w:rPr>
                    <w:t xml:space="preserve"> enn den du kjøper på kartong. </w:t>
                  </w:r>
                </w:p>
              </w:tc>
            </w:tr>
          </w:tbl>
          <w:p w14:paraId="702867FA" w14:textId="77777777" w:rsidR="007A48F2" w:rsidRPr="00C45DC6" w:rsidRDefault="00840176" w:rsidP="008C5362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C45DC6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</w:t>
            </w:r>
          </w:p>
          <w:p w14:paraId="5929C7A6" w14:textId="77777777" w:rsidR="007A48F2" w:rsidRPr="00C45DC6" w:rsidRDefault="007A48F2" w:rsidP="008C5362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  <w:p w14:paraId="6340B7F1" w14:textId="77777777" w:rsidR="00D95C9E" w:rsidRPr="00C45DC6" w:rsidRDefault="00D95C9E" w:rsidP="008C5362">
            <w:pPr>
              <w:rPr>
                <w:rFonts w:ascii="Times New Roman" w:hAnsi="Times New Roman" w:cs="Times New Roman"/>
                <w:b/>
                <w:sz w:val="24"/>
                <w:szCs w:val="24"/>
                <w:lang w:val="nn-NO"/>
              </w:rPr>
            </w:pPr>
          </w:p>
          <w:p w14:paraId="4B3774DC" w14:textId="77777777" w:rsidR="00840176" w:rsidRPr="00C45DC6" w:rsidRDefault="00840176" w:rsidP="008C5362">
            <w:pPr>
              <w:rPr>
                <w:rFonts w:ascii="Times New Roman" w:hAnsi="Times New Roman" w:cs="Times New Roman"/>
                <w:b/>
                <w:sz w:val="24"/>
                <w:szCs w:val="24"/>
                <w:lang w:val="nn-NO"/>
              </w:rPr>
            </w:pPr>
          </w:p>
          <w:p w14:paraId="5FC7182D" w14:textId="78C575A5" w:rsidR="00D001D8" w:rsidRPr="00F01EAA" w:rsidRDefault="00E5117A" w:rsidP="008C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Pris:</w:t>
            </w:r>
            <w:r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D50210" w:rsidRPr="00F0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59AA" w:rsidRPr="00F01E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0210" w:rsidRPr="00F01EAA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="00D404F8" w:rsidRPr="00F01E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40176" w:rsidRPr="00F01EAA">
              <w:rPr>
                <w:rFonts w:ascii="Times New Roman" w:hAnsi="Times New Roman" w:cs="Times New Roman"/>
                <w:sz w:val="24"/>
                <w:szCs w:val="24"/>
              </w:rPr>
              <w:t xml:space="preserve"> kr</w:t>
            </w:r>
            <w:r w:rsidR="00D95C9E" w:rsidRPr="00F01EAA">
              <w:rPr>
                <w:rFonts w:ascii="Times New Roman" w:hAnsi="Times New Roman" w:cs="Times New Roman"/>
                <w:sz w:val="24"/>
                <w:szCs w:val="24"/>
              </w:rPr>
              <w:t>/kg</w:t>
            </w:r>
          </w:p>
          <w:p w14:paraId="73F75042" w14:textId="77777777" w:rsidR="00D001D8" w:rsidRPr="00F01EAA" w:rsidRDefault="00D001D8" w:rsidP="008C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EF2FA" w14:textId="718FFD0A" w:rsidR="00D001D8" w:rsidRPr="00F01EAA" w:rsidRDefault="00D001D8" w:rsidP="008C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Produ</w:t>
            </w:r>
            <w:r w:rsidR="00C45DC6">
              <w:rPr>
                <w:rFonts w:ascii="Times New Roman" w:hAnsi="Times New Roman" w:cs="Times New Roman"/>
                <w:b/>
                <w:sz w:val="24"/>
                <w:szCs w:val="24"/>
              </w:rPr>
              <w:t>ksjonssta</w:t>
            </w:r>
            <w:r w:rsidR="00840176"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proofErr w:type="spellEnd"/>
            <w:r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40176" w:rsidRPr="00F01EAA">
              <w:rPr>
                <w:rFonts w:ascii="Times New Roman" w:hAnsi="Times New Roman" w:cs="Times New Roman"/>
                <w:sz w:val="24"/>
                <w:szCs w:val="24"/>
              </w:rPr>
              <w:tab/>
              <w:t>Syd</w:t>
            </w:r>
            <w:r w:rsidR="00F01EAA" w:rsidRPr="00F01E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0176" w:rsidRPr="00F01EAA">
              <w:rPr>
                <w:rFonts w:ascii="Times New Roman" w:hAnsi="Times New Roman" w:cs="Times New Roman"/>
                <w:sz w:val="24"/>
                <w:szCs w:val="24"/>
              </w:rPr>
              <w:t>Tyrol</w:t>
            </w:r>
            <w:r w:rsidR="00F01EAA" w:rsidRPr="00F01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0176" w:rsidRPr="00F01EAA">
              <w:rPr>
                <w:rFonts w:ascii="Times New Roman" w:hAnsi="Times New Roman" w:cs="Times New Roman"/>
                <w:sz w:val="24"/>
                <w:szCs w:val="24"/>
              </w:rPr>
              <w:t>/ Italia</w:t>
            </w:r>
          </w:p>
          <w:p w14:paraId="2B4C5C87" w14:textId="77777777" w:rsidR="00D001D8" w:rsidRPr="00F01EAA" w:rsidRDefault="00D001D8" w:rsidP="008C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67CB0" w14:textId="77777777" w:rsidR="00D001D8" w:rsidRPr="00F01EAA" w:rsidRDefault="00D001D8" w:rsidP="008C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Produ</w:t>
            </w:r>
            <w:r w:rsidR="00840176"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ksjonsform</w:t>
            </w:r>
            <w:r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40176" w:rsidRPr="00F01EAA">
              <w:rPr>
                <w:rFonts w:ascii="Times New Roman" w:hAnsi="Times New Roman" w:cs="Times New Roman"/>
                <w:sz w:val="24"/>
                <w:szCs w:val="24"/>
              </w:rPr>
              <w:tab/>
              <w:t>Konvensjonell</w:t>
            </w:r>
          </w:p>
          <w:p w14:paraId="616A3704" w14:textId="77777777" w:rsidR="00D001D8" w:rsidRPr="00F01EAA" w:rsidRDefault="00D001D8" w:rsidP="008C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F588C" w14:textId="77777777" w:rsidR="00840176" w:rsidRPr="00F01EAA" w:rsidRDefault="00840176" w:rsidP="008C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49B79" w14:textId="77777777" w:rsidR="00D001D8" w:rsidRPr="00F01EAA" w:rsidRDefault="00D001D8" w:rsidP="008C53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558D35AA" w14:textId="77777777" w:rsidR="008C5362" w:rsidRPr="00F01EAA" w:rsidRDefault="008C5362">
            <w:pPr>
              <w:rPr>
                <w:sz w:val="24"/>
                <w:szCs w:val="24"/>
              </w:rPr>
            </w:pPr>
          </w:p>
          <w:p w14:paraId="2550AA41" w14:textId="77777777" w:rsidR="00D001D8" w:rsidRPr="00F01EAA" w:rsidRDefault="00D001D8">
            <w:pPr>
              <w:rPr>
                <w:sz w:val="24"/>
                <w:szCs w:val="24"/>
              </w:rPr>
            </w:pPr>
          </w:p>
          <w:p w14:paraId="22A03DE1" w14:textId="77777777" w:rsidR="007F222F" w:rsidRPr="00F01EAA" w:rsidRDefault="007F222F" w:rsidP="007F222F">
            <w:pPr>
              <w:jc w:val="center"/>
              <w:rPr>
                <w:sz w:val="24"/>
                <w:szCs w:val="24"/>
              </w:rPr>
            </w:pPr>
          </w:p>
          <w:p w14:paraId="7872B867" w14:textId="77777777" w:rsidR="00D001D8" w:rsidRPr="00F01EAA" w:rsidRDefault="00D001D8" w:rsidP="007F222F">
            <w:pPr>
              <w:jc w:val="center"/>
              <w:rPr>
                <w:sz w:val="24"/>
                <w:szCs w:val="24"/>
              </w:rPr>
            </w:pPr>
            <w:r w:rsidRPr="00F01EAA">
              <w:rPr>
                <w:noProof/>
                <w:sz w:val="24"/>
                <w:szCs w:val="24"/>
                <w:lang w:val="nn-NO" w:eastAsia="nn-NO"/>
              </w:rPr>
              <w:drawing>
                <wp:inline distT="0" distB="0" distL="0" distR="0" wp14:anchorId="7418AA4C" wp14:editId="72B2427B">
                  <wp:extent cx="1695450" cy="1759030"/>
                  <wp:effectExtent l="0" t="0" r="0" b="0"/>
                  <wp:docPr id="2" name="Bilde 2" descr="Pink La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nk Lad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416" b="15418"/>
                          <a:stretch/>
                        </pic:blipFill>
                        <pic:spPr bwMode="auto">
                          <a:xfrm>
                            <a:off x="0" y="0"/>
                            <a:ext cx="1701337" cy="1765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4193530" w14:textId="77777777" w:rsidR="00D001D8" w:rsidRPr="00F01EAA" w:rsidRDefault="00D001D8">
            <w:pPr>
              <w:rPr>
                <w:sz w:val="24"/>
                <w:szCs w:val="24"/>
              </w:rPr>
            </w:pPr>
          </w:p>
          <w:p w14:paraId="2A884A7C" w14:textId="77777777" w:rsidR="00D001D8" w:rsidRPr="00F01EAA" w:rsidRDefault="00D001D8">
            <w:pPr>
              <w:rPr>
                <w:sz w:val="24"/>
                <w:szCs w:val="24"/>
              </w:rPr>
            </w:pPr>
          </w:p>
          <w:p w14:paraId="499E31B7" w14:textId="77777777" w:rsidR="00D001D8" w:rsidRPr="00F01EAA" w:rsidRDefault="0035037A" w:rsidP="00BD6ED9">
            <w:pPr>
              <w:pStyle w:val="Listeavsnit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Aroma</w:t>
            </w:r>
          </w:p>
          <w:p w14:paraId="54E61BEF" w14:textId="77777777" w:rsidR="00D001D8" w:rsidRPr="00F01EAA" w:rsidRDefault="00D001D8" w:rsidP="00D001D8">
            <w:pPr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14:paraId="1ACA9397" w14:textId="1AE5DC83" w:rsidR="00E5117A" w:rsidRPr="00F01EAA" w:rsidRDefault="0035037A" w:rsidP="003503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F01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Dette kortreiste, norske eplet </w:t>
            </w:r>
            <w:proofErr w:type="spellStart"/>
            <w:r w:rsidRPr="00F01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smak</w:t>
            </w:r>
            <w:r w:rsidR="00C45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</w:t>
            </w:r>
            <w:r w:rsidRPr="00F01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r</w:t>
            </w:r>
            <w:proofErr w:type="spellEnd"/>
            <w:r w:rsidRPr="00F01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 kjempegodt! </w:t>
            </w:r>
            <w:r w:rsidR="00E5117A" w:rsidRPr="00F01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Stemmer det? Smak </w:t>
            </w:r>
            <w:proofErr w:type="spellStart"/>
            <w:r w:rsidR="00C45D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sjølv</w:t>
            </w:r>
            <w:proofErr w:type="spellEnd"/>
            <w:r w:rsidR="00E5117A" w:rsidRPr="00F01E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!</w:t>
            </w:r>
          </w:p>
          <w:p w14:paraId="688CD3AE" w14:textId="77777777" w:rsidR="0035037A" w:rsidRPr="00F01EAA" w:rsidRDefault="0035037A" w:rsidP="003503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E5117A" w:rsidRPr="00C45DC6" w14:paraId="3F70D214" w14:textId="77777777" w:rsidTr="00E5117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A1B384" w14:textId="3FFBBA9F" w:rsidR="00E5117A" w:rsidRPr="00C45DC6" w:rsidRDefault="0035037A" w:rsidP="002B41E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</w:pPr>
                  <w:r w:rsidRP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 xml:space="preserve">Aroma </w:t>
                  </w:r>
                  <w:r w:rsidR="00C45DC6" w:rsidRP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 xml:space="preserve">kjem </w:t>
                  </w:r>
                  <w:proofErr w:type="spellStart"/>
                  <w:r w:rsidR="00C45DC6" w:rsidRP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>opprinnele</w:t>
                  </w:r>
                  <w:r w:rsidRP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>g</w:t>
                  </w:r>
                  <w:proofErr w:type="spellEnd"/>
                  <w:r w:rsidRP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 xml:space="preserve"> fr</w:t>
                  </w:r>
                  <w:r w:rsidR="00C45DC6" w:rsidRP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>å</w:t>
                  </w:r>
                  <w:r w:rsidRP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 xml:space="preserve"> Sverige og har i løpet av få år blitt den viktig</w:t>
                  </w:r>
                  <w:r w:rsidR="00C45DC6" w:rsidRP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>a</w:t>
                  </w:r>
                  <w:r w:rsidRP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>ste eplesorten i Nor</w:t>
                  </w:r>
                  <w:r w:rsidR="00C45DC6" w:rsidRP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>eg. Som namnet sei</w:t>
                  </w:r>
                  <w:r w:rsidRP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>er, er Aroma e</w:t>
                  </w:r>
                  <w:r w:rsidR="00C45DC6" w:rsidRP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>it aromatisk eple med nydele</w:t>
                  </w:r>
                  <w:r w:rsidRP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 xml:space="preserve">g smak. </w:t>
                  </w:r>
                  <w:r w:rsidR="00C45DC6" w:rsidRP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 xml:space="preserve">Botnfargen er gul, </w:t>
                  </w:r>
                  <w:r w:rsidRP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 xml:space="preserve">og </w:t>
                  </w:r>
                  <w:r w:rsidR="00C45DC6" w:rsidRP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>det</w:t>
                  </w:r>
                  <w:r w:rsidRP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 xml:space="preserve"> har e</w:t>
                  </w:r>
                  <w:r w:rsidR="00C45DC6" w:rsidRP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>i</w:t>
                  </w:r>
                  <w:r w:rsidRP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>t r</w:t>
                  </w:r>
                  <w:r w:rsidR="00C45DC6" w:rsidRP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>au</w:t>
                  </w:r>
                  <w:r w:rsidRP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>dt kinn på solsid</w:t>
                  </w:r>
                  <w:r w:rsidR="00C45DC6" w:rsidRP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>a</w:t>
                  </w:r>
                  <w:r w:rsidRP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>. Fle</w:t>
                  </w:r>
                  <w:r w:rsidR="00C45DC6" w:rsidRP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>i</w:t>
                  </w:r>
                  <w:r w:rsidRP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>re nye variant</w:t>
                  </w:r>
                  <w:r w:rsid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>ar som har bet</w:t>
                  </w:r>
                  <w:r w:rsidRP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>re dekn</w:t>
                  </w:r>
                  <w:r w:rsid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>ing av rau</w:t>
                  </w:r>
                  <w:r w:rsidRP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>dfarge er under utprøving og Aroma amorosa, Aroma Lundberg eller b</w:t>
                  </w:r>
                  <w:r w:rsid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>erre Rød aroma blir nok vanle</w:t>
                  </w:r>
                  <w:r w:rsidRP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>g</w:t>
                  </w:r>
                  <w:r w:rsid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>a</w:t>
                  </w:r>
                  <w:r w:rsidRP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>re i butikk</w:t>
                  </w:r>
                  <w:r w:rsid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>a</w:t>
                  </w:r>
                  <w:r w:rsidRP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>ne i år</w:t>
                  </w:r>
                  <w:r w:rsid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>a</w:t>
                  </w:r>
                  <w:r w:rsidRP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 xml:space="preserve"> som </w:t>
                  </w:r>
                  <w:r w:rsid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>kjem</w:t>
                  </w:r>
                  <w:r w:rsidRP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>. Aroma er vele</w:t>
                  </w:r>
                  <w:r w:rsid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>i</w:t>
                  </w:r>
                  <w:r w:rsidRP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>gn</w:t>
                  </w:r>
                  <w:r w:rsid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 xml:space="preserve">a både som </w:t>
                  </w:r>
                  <w:proofErr w:type="spellStart"/>
                  <w:r w:rsid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>ete</w:t>
                  </w:r>
                  <w:r w:rsidRP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>eple</w:t>
                  </w:r>
                  <w:proofErr w:type="spellEnd"/>
                  <w:r w:rsidRP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 xml:space="preserve"> og </w:t>
                  </w:r>
                  <w:proofErr w:type="spellStart"/>
                  <w:r w:rsidRP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>hush</w:t>
                  </w:r>
                  <w:r w:rsid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>a</w:t>
                  </w:r>
                  <w:r w:rsidRP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>ldningsfrukt</w:t>
                  </w:r>
                  <w:proofErr w:type="spellEnd"/>
                  <w:r w:rsidRPr="00C45D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nb-NO"/>
                    </w:rPr>
                    <w:t xml:space="preserve"> og har god lagringsevne.</w:t>
                  </w:r>
                </w:p>
              </w:tc>
            </w:tr>
          </w:tbl>
          <w:p w14:paraId="66381E4F" w14:textId="77777777" w:rsidR="000E7C80" w:rsidRPr="00C45DC6" w:rsidRDefault="000E7C80" w:rsidP="000E7C80">
            <w:pPr>
              <w:rPr>
                <w:rFonts w:ascii="Times New Roman" w:hAnsi="Times New Roman" w:cs="Times New Roman"/>
                <w:b/>
                <w:sz w:val="24"/>
                <w:szCs w:val="24"/>
                <w:lang w:val="nn-NO"/>
              </w:rPr>
            </w:pPr>
          </w:p>
          <w:p w14:paraId="11EF9CC3" w14:textId="77777777" w:rsidR="00840176" w:rsidRPr="00C45DC6" w:rsidRDefault="00840176" w:rsidP="000E7C80">
            <w:pPr>
              <w:rPr>
                <w:rFonts w:ascii="Times New Roman" w:hAnsi="Times New Roman" w:cs="Times New Roman"/>
                <w:b/>
                <w:sz w:val="24"/>
                <w:szCs w:val="24"/>
                <w:lang w:val="nn-NO"/>
              </w:rPr>
            </w:pPr>
          </w:p>
          <w:p w14:paraId="3FAB5C26" w14:textId="77777777" w:rsidR="00840176" w:rsidRPr="00C45DC6" w:rsidRDefault="00840176" w:rsidP="000E7C80">
            <w:pPr>
              <w:rPr>
                <w:rFonts w:ascii="Times New Roman" w:hAnsi="Times New Roman" w:cs="Times New Roman"/>
                <w:b/>
                <w:sz w:val="24"/>
                <w:szCs w:val="24"/>
                <w:lang w:val="nn-NO"/>
              </w:rPr>
            </w:pPr>
          </w:p>
          <w:p w14:paraId="2BFAE849" w14:textId="77777777" w:rsidR="000E7C80" w:rsidRPr="00F01EAA" w:rsidRDefault="000E7C80" w:rsidP="000E7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Pri</w:t>
            </w:r>
            <w:r w:rsidR="00E5117A"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404F8"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3F15EC" w:rsidRPr="00F01EA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315992" w:rsidRPr="00F01EAA"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  <w:r w:rsidR="00E5117A" w:rsidRPr="00F01EAA">
              <w:rPr>
                <w:rFonts w:ascii="Times New Roman" w:hAnsi="Times New Roman" w:cs="Times New Roman"/>
                <w:sz w:val="24"/>
                <w:szCs w:val="24"/>
              </w:rPr>
              <w:t xml:space="preserve"> kr</w:t>
            </w:r>
            <w:r w:rsidR="00D95C9E" w:rsidRPr="00F01EAA">
              <w:rPr>
                <w:rFonts w:ascii="Times New Roman" w:hAnsi="Times New Roman" w:cs="Times New Roman"/>
                <w:sz w:val="24"/>
                <w:szCs w:val="24"/>
              </w:rPr>
              <w:t>/kg</w:t>
            </w:r>
          </w:p>
          <w:p w14:paraId="53AE0120" w14:textId="77777777" w:rsidR="000E7C80" w:rsidRPr="00F01EAA" w:rsidRDefault="000E7C80" w:rsidP="000E7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E02D6" w14:textId="4737D39E" w:rsidR="000E7C80" w:rsidRPr="00F01EAA" w:rsidRDefault="00E5117A" w:rsidP="000E7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Produ</w:t>
            </w:r>
            <w:r w:rsidR="00C45DC6">
              <w:rPr>
                <w:rFonts w:ascii="Times New Roman" w:hAnsi="Times New Roman" w:cs="Times New Roman"/>
                <w:b/>
                <w:sz w:val="24"/>
                <w:szCs w:val="24"/>
              </w:rPr>
              <w:t>ksjonssta</w:t>
            </w:r>
            <w:r w:rsidR="00840176"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proofErr w:type="spellEnd"/>
            <w:r w:rsidR="000E7C80"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01EA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="003D6370" w:rsidRPr="00F01EA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C45DC6">
              <w:rPr>
                <w:rFonts w:ascii="Times New Roman" w:hAnsi="Times New Roman" w:cs="Times New Roman"/>
                <w:sz w:val="24"/>
                <w:szCs w:val="24"/>
              </w:rPr>
              <w:t>reg</w:t>
            </w:r>
            <w:proofErr w:type="spellEnd"/>
          </w:p>
          <w:p w14:paraId="786FC041" w14:textId="77777777" w:rsidR="000E7C80" w:rsidRPr="00F01EAA" w:rsidRDefault="000E7C80" w:rsidP="000E7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F68C2" w14:textId="77777777" w:rsidR="000E7C80" w:rsidRPr="00F01EAA" w:rsidRDefault="00E5117A" w:rsidP="00E5117A">
            <w:pPr>
              <w:rPr>
                <w:sz w:val="24"/>
                <w:szCs w:val="24"/>
              </w:rPr>
            </w:pPr>
            <w:r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Produksjon</w:t>
            </w:r>
            <w:r w:rsidR="00840176"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sform</w:t>
            </w:r>
            <w:r w:rsidRPr="00F01EA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01EAA">
              <w:rPr>
                <w:rFonts w:ascii="Times New Roman" w:hAnsi="Times New Roman" w:cs="Times New Roman"/>
                <w:sz w:val="24"/>
                <w:szCs w:val="24"/>
              </w:rPr>
              <w:tab/>
              <w:t>Konvensjonell</w:t>
            </w:r>
          </w:p>
        </w:tc>
      </w:tr>
    </w:tbl>
    <w:p w14:paraId="7A1AF98F" w14:textId="0DB3A958" w:rsidR="00F01EAA" w:rsidRDefault="00F01EAA"/>
    <w:p w14:paraId="40743E1B" w14:textId="77777777" w:rsidR="00F01EAA" w:rsidRDefault="00F01EAA">
      <w: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01"/>
        <w:gridCol w:w="4361"/>
      </w:tblGrid>
      <w:tr w:rsidR="00F01EAA" w:rsidRPr="00462F52" w14:paraId="1B1CD92A" w14:textId="77777777" w:rsidTr="00F01EAA">
        <w:tc>
          <w:tcPr>
            <w:tcW w:w="4701" w:type="dxa"/>
          </w:tcPr>
          <w:p w14:paraId="094E97E5" w14:textId="77777777" w:rsidR="00F01EAA" w:rsidRDefault="00F01EAA" w:rsidP="005A68D5"/>
          <w:p w14:paraId="2725DE18" w14:textId="77777777" w:rsidR="00F01EAA" w:rsidRDefault="00F01EAA" w:rsidP="005A68D5"/>
          <w:p w14:paraId="72C61782" w14:textId="77777777" w:rsidR="00F01EAA" w:rsidRPr="00E5117A" w:rsidRDefault="00F01EAA" w:rsidP="005A68D5"/>
          <w:p w14:paraId="3480B96F" w14:textId="77777777" w:rsidR="00F01EAA" w:rsidRPr="00E5117A" w:rsidRDefault="00F01EAA" w:rsidP="005A68D5"/>
          <w:p w14:paraId="49569DAF" w14:textId="77777777" w:rsidR="00F01EAA" w:rsidRPr="00E5117A" w:rsidRDefault="00F01EAA" w:rsidP="005A68D5">
            <w:pPr>
              <w:jc w:val="center"/>
            </w:pPr>
            <w:r>
              <w:rPr>
                <w:noProof/>
                <w:lang w:val="nn-NO" w:eastAsia="nn-NO"/>
              </w:rPr>
              <w:drawing>
                <wp:inline distT="0" distB="0" distL="0" distR="0" wp14:anchorId="3CC3F381" wp14:editId="44616E22">
                  <wp:extent cx="2847975" cy="1194191"/>
                  <wp:effectExtent l="0" t="0" r="0" b="6350"/>
                  <wp:docPr id="10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yal-gala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034" cy="119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EC0B8F" w14:textId="77777777" w:rsidR="00F01EAA" w:rsidRDefault="00F01EAA" w:rsidP="005A68D5"/>
          <w:p w14:paraId="6C841D47" w14:textId="77777777" w:rsidR="00F01EAA" w:rsidRPr="00E5117A" w:rsidRDefault="00F01EAA" w:rsidP="005A68D5"/>
          <w:p w14:paraId="23640CB4" w14:textId="77777777" w:rsidR="00F01EAA" w:rsidRPr="00E5117A" w:rsidRDefault="00F01EAA" w:rsidP="005A68D5"/>
          <w:p w14:paraId="50481C0C" w14:textId="77777777" w:rsidR="00F01EAA" w:rsidRPr="00FF6A18" w:rsidRDefault="00F01EAA" w:rsidP="005A68D5">
            <w:pPr>
              <w:pStyle w:val="Listeavsnitt"/>
              <w:numPr>
                <w:ilvl w:val="0"/>
                <w:numId w:val="2"/>
              </w:numPr>
              <w:rPr>
                <w:rStyle w:val="hps"/>
                <w:rFonts w:ascii="Times New Roman" w:hAnsi="Times New Roman" w:cs="Times New Roman"/>
                <w:b/>
                <w:color w:val="222222"/>
                <w:lang w:val="en"/>
              </w:rPr>
            </w:pPr>
            <w:r>
              <w:rPr>
                <w:rStyle w:val="hps"/>
                <w:rFonts w:ascii="Times New Roman" w:hAnsi="Times New Roman" w:cs="Times New Roman"/>
                <w:b/>
                <w:color w:val="222222"/>
                <w:lang w:val="en"/>
              </w:rPr>
              <w:t>Royal Gala</w:t>
            </w:r>
          </w:p>
          <w:p w14:paraId="7968DD36" w14:textId="77777777" w:rsidR="00F01EAA" w:rsidRPr="00FF6A18" w:rsidRDefault="00F01EAA" w:rsidP="005A68D5">
            <w:pPr>
              <w:rPr>
                <w:rStyle w:val="hps"/>
                <w:rFonts w:ascii="Times New Roman" w:hAnsi="Times New Roman" w:cs="Times New Roman"/>
                <w:b/>
                <w:color w:val="222222"/>
                <w:lang w:val="en"/>
              </w:rPr>
            </w:pPr>
          </w:p>
          <w:p w14:paraId="46FB4D30" w14:textId="6828D750" w:rsidR="00F01EAA" w:rsidRPr="00C45DC6" w:rsidRDefault="00F01EAA" w:rsidP="005A68D5">
            <w:pPr>
              <w:rPr>
                <w:rFonts w:ascii="Times New Roman" w:hAnsi="Times New Roman" w:cs="Times New Roman"/>
                <w:b/>
                <w:sz w:val="24"/>
                <w:szCs w:val="24"/>
                <w:lang w:val="nn-NO"/>
              </w:rPr>
            </w:pPr>
            <w:r w:rsidRPr="00C45DC6">
              <w:rPr>
                <w:rFonts w:ascii="Times New Roman" w:hAnsi="Times New Roman" w:cs="Times New Roman"/>
                <w:b/>
                <w:sz w:val="24"/>
                <w:szCs w:val="24"/>
                <w:lang w:val="nn-NO"/>
              </w:rPr>
              <w:t>Royal Gala har e</w:t>
            </w:r>
            <w:r w:rsidR="00C45DC6" w:rsidRPr="00C45DC6">
              <w:rPr>
                <w:rFonts w:ascii="Times New Roman" w:hAnsi="Times New Roman" w:cs="Times New Roman"/>
                <w:b/>
                <w:sz w:val="24"/>
                <w:szCs w:val="24"/>
                <w:lang w:val="nn-NO"/>
              </w:rPr>
              <w:t>it sprøtt fruktkjø</w:t>
            </w:r>
            <w:r w:rsidRPr="00C45DC6">
              <w:rPr>
                <w:rFonts w:ascii="Times New Roman" w:hAnsi="Times New Roman" w:cs="Times New Roman"/>
                <w:b/>
                <w:sz w:val="24"/>
                <w:szCs w:val="24"/>
                <w:lang w:val="nn-NO"/>
              </w:rPr>
              <w:t>t, og e</w:t>
            </w:r>
            <w:r w:rsidR="00C45DC6" w:rsidRPr="00C45DC6">
              <w:rPr>
                <w:rFonts w:ascii="Times New Roman" w:hAnsi="Times New Roman" w:cs="Times New Roman"/>
                <w:b/>
                <w:sz w:val="24"/>
                <w:szCs w:val="24"/>
                <w:lang w:val="nn-NO"/>
              </w:rPr>
              <w:t>i</w:t>
            </w:r>
            <w:r w:rsidRPr="00C45DC6">
              <w:rPr>
                <w:rFonts w:ascii="Times New Roman" w:hAnsi="Times New Roman" w:cs="Times New Roman"/>
                <w:b/>
                <w:sz w:val="24"/>
                <w:szCs w:val="24"/>
                <w:lang w:val="nn-NO"/>
              </w:rPr>
              <w:t>n smak som er søt og aromatisk. Dette er e</w:t>
            </w:r>
            <w:r w:rsidR="00C45DC6" w:rsidRPr="00C45DC6">
              <w:rPr>
                <w:rFonts w:ascii="Times New Roman" w:hAnsi="Times New Roman" w:cs="Times New Roman"/>
                <w:b/>
                <w:sz w:val="24"/>
                <w:szCs w:val="24"/>
                <w:lang w:val="nn-NO"/>
              </w:rPr>
              <w:t>i</w:t>
            </w:r>
            <w:r w:rsidRPr="00C45DC6">
              <w:rPr>
                <w:rFonts w:ascii="Times New Roman" w:hAnsi="Times New Roman" w:cs="Times New Roman"/>
                <w:b/>
                <w:sz w:val="24"/>
                <w:szCs w:val="24"/>
                <w:lang w:val="nn-NO"/>
              </w:rPr>
              <w:t>t av våre mest populære eple.</w:t>
            </w:r>
          </w:p>
          <w:p w14:paraId="31CD0BEC" w14:textId="77777777" w:rsidR="00F01EAA" w:rsidRPr="00C45DC6" w:rsidRDefault="00F01EAA" w:rsidP="005A68D5">
            <w:pPr>
              <w:rPr>
                <w:rFonts w:ascii="Times New Roman" w:hAnsi="Times New Roman" w:cs="Times New Roman"/>
                <w:b/>
                <w:color w:val="3B3B3B"/>
                <w:sz w:val="24"/>
                <w:szCs w:val="24"/>
                <w:lang w:val="nn-NO"/>
              </w:rPr>
            </w:pPr>
          </w:p>
          <w:p w14:paraId="224F1C47" w14:textId="6B9BF257" w:rsidR="00F01EAA" w:rsidRPr="002B41E4" w:rsidRDefault="00F01EAA" w:rsidP="005A68D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2B41E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Gala er e</w:t>
            </w:r>
            <w:r w:rsidR="00C45DC6" w:rsidRPr="002B41E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i</w:t>
            </w:r>
            <w:r w:rsidRPr="002B41E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n av de</w:t>
            </w:r>
            <w:r w:rsidR="00C45DC6" w:rsidRPr="002B41E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i nya</w:t>
            </w:r>
            <w:r w:rsidRPr="002B41E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re </w:t>
            </w:r>
            <w:proofErr w:type="spellStart"/>
            <w:r w:rsidRPr="002B41E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tofarg</w:t>
            </w:r>
            <w:r w:rsidR="002B41E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a</w:t>
            </w:r>
            <w:proofErr w:type="spellEnd"/>
            <w:r w:rsidR="002B41E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storselj</w:t>
            </w:r>
            <w:r w:rsidR="00C45DC6" w:rsidRPr="002B41E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aran</w:t>
            </w:r>
            <w:r w:rsidRPr="002B41E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e, og Royal Gala er e</w:t>
            </w:r>
            <w:r w:rsidR="00C45DC6" w:rsidRPr="002B41E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i</w:t>
            </w:r>
            <w:r w:rsidRPr="002B41E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n variant med </w:t>
            </w:r>
            <w:r w:rsidR="00C45DC6" w:rsidRPr="002B41E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finare rau</w:t>
            </w:r>
            <w:r w:rsidRPr="002B41E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d farge. Middels stort, r</w:t>
            </w:r>
            <w:r w:rsidR="00C45DC6" w:rsidRPr="002B41E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undt eple med gul bakgrunn og rau</w:t>
            </w:r>
            <w:r w:rsidRPr="002B41E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de striper. </w:t>
            </w:r>
          </w:p>
          <w:p w14:paraId="4FFC8478" w14:textId="77777777" w:rsidR="00F01EAA" w:rsidRPr="002B41E4" w:rsidRDefault="00F01EAA" w:rsidP="005A68D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  <w:p w14:paraId="2572BDAC" w14:textId="06945302" w:rsidR="00F01EAA" w:rsidRPr="002B41E4" w:rsidRDefault="00F01EAA" w:rsidP="005A68D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proofErr w:type="spellStart"/>
            <w:r w:rsidRPr="002B41E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</w:t>
            </w:r>
            <w:r w:rsidR="00C45DC6" w:rsidRPr="002B41E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maksmessig</w:t>
            </w:r>
            <w:proofErr w:type="spellEnd"/>
            <w:r w:rsidR="00C45DC6" w:rsidRPr="002B41E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kan Royal Gala minne</w:t>
            </w:r>
            <w:r w:rsidRPr="002B41E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om Golden </w:t>
            </w:r>
            <w:proofErr w:type="spellStart"/>
            <w:r w:rsidRPr="002B41E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Delicious</w:t>
            </w:r>
            <w:proofErr w:type="spellEnd"/>
            <w:r w:rsidRPr="002B41E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, og det er ikk</w:t>
            </w:r>
            <w:r w:rsidR="002B41E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j</w:t>
            </w:r>
            <w:r w:rsidRPr="002B41E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e så merkverdig, ettersom de</w:t>
            </w:r>
            <w:r w:rsidR="002B41E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i</w:t>
            </w:r>
            <w:r w:rsidRPr="002B41E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to sort</w:t>
            </w:r>
            <w:r w:rsidR="002B41E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a</w:t>
            </w:r>
            <w:r w:rsidRPr="002B41E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ne er i slekt.</w:t>
            </w:r>
          </w:p>
          <w:p w14:paraId="3DE32D4D" w14:textId="77777777" w:rsidR="00F01EAA" w:rsidRPr="002B41E4" w:rsidRDefault="00F01EAA" w:rsidP="005A68D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  <w:p w14:paraId="4F4DB731" w14:textId="12C2B342" w:rsidR="00F01EAA" w:rsidRPr="002B41E4" w:rsidRDefault="00F01EAA" w:rsidP="005A68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2B41E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Royal Gala er e</w:t>
            </w:r>
            <w:r w:rsidR="002B41E4" w:rsidRPr="002B41E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it populært </w:t>
            </w:r>
            <w:proofErr w:type="spellStart"/>
            <w:r w:rsidR="002B41E4" w:rsidRPr="002B41E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ete</w:t>
            </w:r>
            <w:r w:rsidRPr="002B41E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eple</w:t>
            </w:r>
            <w:proofErr w:type="spellEnd"/>
            <w:r w:rsidRPr="002B41E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, men pas</w:t>
            </w:r>
            <w:r w:rsidR="002B41E4" w:rsidRPr="002B41E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sa</w:t>
            </w:r>
            <w:r w:rsidRPr="002B41E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r også i kaker og dessert</w:t>
            </w:r>
            <w:r w:rsidR="002B41E4" w:rsidRPr="002B41E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a</w:t>
            </w:r>
            <w:r w:rsidRPr="002B41E4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r. </w:t>
            </w:r>
            <w:r w:rsidR="002B41E4">
              <w:rPr>
                <w:rFonts w:ascii="Times New Roman" w:hAnsi="Times New Roman" w:cs="Times New Roman"/>
                <w:sz w:val="24"/>
                <w:szCs w:val="24"/>
              </w:rPr>
              <w:t xml:space="preserve">Sprøtt </w:t>
            </w:r>
            <w:proofErr w:type="spellStart"/>
            <w:r w:rsidR="002B41E4">
              <w:rPr>
                <w:rFonts w:ascii="Times New Roman" w:hAnsi="Times New Roman" w:cs="Times New Roman"/>
                <w:sz w:val="24"/>
                <w:szCs w:val="24"/>
              </w:rPr>
              <w:t>fruktkjø</w:t>
            </w:r>
            <w:r w:rsidRPr="002B41E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2B41E4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2B41E4">
              <w:rPr>
                <w:rFonts w:ascii="Times New Roman" w:hAnsi="Times New Roman" w:cs="Times New Roman"/>
                <w:sz w:val="24"/>
                <w:szCs w:val="24"/>
              </w:rPr>
              <w:t xml:space="preserve">ed søt og aromatisk smak. God </w:t>
            </w:r>
            <w:proofErr w:type="spellStart"/>
            <w:r w:rsidR="002B41E4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r w:rsidRPr="002B41E4">
              <w:rPr>
                <w:rFonts w:ascii="Times New Roman" w:hAnsi="Times New Roman" w:cs="Times New Roman"/>
                <w:sz w:val="24"/>
                <w:szCs w:val="24"/>
              </w:rPr>
              <w:t>ldbarhe</w:t>
            </w:r>
            <w:r w:rsidR="002B41E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B41E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2B41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.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B41E4" w:rsidRPr="002B41E4" w14:paraId="0648EC9C" w14:textId="77777777" w:rsidTr="005A68D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79B2EE" w14:textId="77777777" w:rsidR="00F01EAA" w:rsidRPr="002B41E4" w:rsidRDefault="00F01EAA" w:rsidP="005A68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</w:p>
                <w:p w14:paraId="1ED25664" w14:textId="77777777" w:rsidR="00F01EAA" w:rsidRPr="002B41E4" w:rsidRDefault="00F01EAA" w:rsidP="005A68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</w:p>
              </w:tc>
            </w:tr>
            <w:tr w:rsidR="00F01EAA" w:rsidRPr="0038587D" w14:paraId="6205B73E" w14:textId="77777777" w:rsidTr="005A68D5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7D4BDA61" w14:textId="77777777" w:rsidR="00F01EAA" w:rsidRDefault="00F01EAA" w:rsidP="005A68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</w:p>
              </w:tc>
            </w:tr>
            <w:tr w:rsidR="00F01EAA" w:rsidRPr="0038587D" w14:paraId="2AF3BB5E" w14:textId="77777777" w:rsidTr="005A68D5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36A9CB94" w14:textId="77777777" w:rsidR="00F01EAA" w:rsidRDefault="00F01EAA" w:rsidP="005A68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</w:p>
              </w:tc>
            </w:tr>
          </w:tbl>
          <w:p w14:paraId="6367CD61" w14:textId="77777777" w:rsidR="00F01EAA" w:rsidRPr="0038587D" w:rsidRDefault="00F01EAA" w:rsidP="005A68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Pr="0038587D">
              <w:rPr>
                <w:rFonts w:ascii="Times New Roman" w:hAnsi="Times New Roman" w:cs="Times New Roman"/>
                <w:b/>
              </w:rPr>
              <w:t>ri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38587D">
              <w:rPr>
                <w:rFonts w:ascii="Times New Roman" w:hAnsi="Times New Roman" w:cs="Times New Roman"/>
                <w:b/>
              </w:rPr>
              <w:t>:</w:t>
            </w:r>
            <w:r w:rsidRPr="0038587D">
              <w:rPr>
                <w:rFonts w:ascii="Times New Roman" w:hAnsi="Times New Roman" w:cs="Times New Roman"/>
                <w:b/>
              </w:rPr>
              <w:tab/>
            </w:r>
            <w:r w:rsidRPr="0038587D">
              <w:rPr>
                <w:rFonts w:ascii="Times New Roman" w:hAnsi="Times New Roman" w:cs="Times New Roman"/>
                <w:b/>
              </w:rPr>
              <w:tab/>
            </w:r>
            <w:r w:rsidRPr="00315BE2">
              <w:rPr>
                <w:rFonts w:ascii="Times New Roman" w:hAnsi="Times New Roman" w:cs="Times New Roman"/>
              </w:rPr>
              <w:t>58</w:t>
            </w:r>
            <w:r>
              <w:rPr>
                <w:rFonts w:ascii="Times New Roman" w:hAnsi="Times New Roman" w:cs="Times New Roman"/>
              </w:rPr>
              <w:t>,00</w:t>
            </w:r>
            <w:r w:rsidRPr="0038587D">
              <w:rPr>
                <w:rFonts w:ascii="Times New Roman" w:hAnsi="Times New Roman" w:cs="Times New Roman"/>
              </w:rPr>
              <w:t xml:space="preserve"> kr/kg</w:t>
            </w:r>
          </w:p>
          <w:p w14:paraId="203EDFFA" w14:textId="77777777" w:rsidR="00F01EAA" w:rsidRPr="0038587D" w:rsidRDefault="00F01EAA" w:rsidP="005A68D5">
            <w:pPr>
              <w:rPr>
                <w:rFonts w:ascii="Times New Roman" w:hAnsi="Times New Roman" w:cs="Times New Roman"/>
              </w:rPr>
            </w:pPr>
          </w:p>
          <w:p w14:paraId="27233637" w14:textId="77777777" w:rsidR="00F01EAA" w:rsidRPr="0038587D" w:rsidRDefault="00F01EAA" w:rsidP="005A68D5">
            <w:pPr>
              <w:rPr>
                <w:rFonts w:ascii="Times New Roman" w:hAnsi="Times New Roman" w:cs="Times New Roman"/>
                <w:b/>
              </w:rPr>
            </w:pPr>
            <w:r w:rsidRPr="00840176">
              <w:rPr>
                <w:rFonts w:ascii="Times New Roman" w:hAnsi="Times New Roman" w:cs="Times New Roman"/>
                <w:b/>
              </w:rPr>
              <w:t>Produksjonssted</w:t>
            </w:r>
            <w:r w:rsidRPr="0038587D">
              <w:rPr>
                <w:rFonts w:ascii="Times New Roman" w:hAnsi="Times New Roman" w:cs="Times New Roman"/>
                <w:b/>
              </w:rPr>
              <w:t>:</w:t>
            </w:r>
            <w:r w:rsidRPr="0038587D"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</w:rPr>
              <w:t>Italia</w:t>
            </w:r>
          </w:p>
          <w:p w14:paraId="0CE39EE5" w14:textId="77777777" w:rsidR="00F01EAA" w:rsidRPr="0038587D" w:rsidRDefault="00F01EAA" w:rsidP="005A68D5">
            <w:pPr>
              <w:rPr>
                <w:rFonts w:ascii="Times New Roman" w:hAnsi="Times New Roman" w:cs="Times New Roman"/>
                <w:b/>
              </w:rPr>
            </w:pPr>
          </w:p>
          <w:p w14:paraId="1353728A" w14:textId="77777777" w:rsidR="00F01EAA" w:rsidRPr="00FF6A18" w:rsidRDefault="00F01EAA" w:rsidP="005A68D5">
            <w:pPr>
              <w:rPr>
                <w:rFonts w:ascii="Times New Roman" w:hAnsi="Times New Roman" w:cs="Times New Roman"/>
                <w:lang w:val="en-US"/>
              </w:rPr>
            </w:pPr>
            <w:r w:rsidRPr="00840176">
              <w:rPr>
                <w:rFonts w:ascii="Times New Roman" w:hAnsi="Times New Roman" w:cs="Times New Roman"/>
                <w:b/>
              </w:rPr>
              <w:t>Produksjonsform</w:t>
            </w:r>
            <w:r w:rsidRPr="00FF6A18">
              <w:rPr>
                <w:rFonts w:ascii="Times New Roman" w:hAnsi="Times New Roman" w:cs="Times New Roman"/>
                <w:b/>
                <w:lang w:val="en-US"/>
              </w:rPr>
              <w:t>:</w:t>
            </w:r>
            <w:r w:rsidRPr="00FF6A18">
              <w:rPr>
                <w:rFonts w:ascii="Times New Roman" w:hAnsi="Times New Roman" w:cs="Times New Roman"/>
                <w:lang w:val="en-US"/>
              </w:rPr>
              <w:tab/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Økologisk</w:t>
            </w:r>
            <w:proofErr w:type="spellEnd"/>
          </w:p>
          <w:p w14:paraId="035DC638" w14:textId="77777777" w:rsidR="00F01EAA" w:rsidRDefault="00F01EAA" w:rsidP="005A68D5">
            <w:pPr>
              <w:rPr>
                <w:lang w:val="en-US"/>
              </w:rPr>
            </w:pPr>
          </w:p>
          <w:p w14:paraId="6231870C" w14:textId="77777777" w:rsidR="00F01EAA" w:rsidRPr="00840176" w:rsidRDefault="00F01EAA" w:rsidP="005A68D5">
            <w:pPr>
              <w:rPr>
                <w:b/>
              </w:rPr>
            </w:pPr>
          </w:p>
        </w:tc>
        <w:tc>
          <w:tcPr>
            <w:tcW w:w="4587" w:type="dxa"/>
          </w:tcPr>
          <w:p w14:paraId="2116BA7E" w14:textId="77777777" w:rsidR="00F01EAA" w:rsidRPr="00840176" w:rsidRDefault="00F01EAA" w:rsidP="005A68D5"/>
          <w:p w14:paraId="7FFD3329" w14:textId="77777777" w:rsidR="00F01EAA" w:rsidRPr="00840176" w:rsidRDefault="00F01EAA" w:rsidP="005A68D5"/>
          <w:p w14:paraId="2FA09F5C" w14:textId="77777777" w:rsidR="00F01EAA" w:rsidRPr="00840176" w:rsidRDefault="00F01EAA" w:rsidP="005A68D5"/>
          <w:p w14:paraId="400E62D1" w14:textId="77777777" w:rsidR="00F01EAA" w:rsidRPr="00840176" w:rsidRDefault="00F01EAA" w:rsidP="005A68D5"/>
          <w:p w14:paraId="02F1AFF7" w14:textId="77777777" w:rsidR="00F01EAA" w:rsidRDefault="00F01EAA" w:rsidP="005A68D5">
            <w:pPr>
              <w:jc w:val="center"/>
              <w:rPr>
                <w:lang w:val="en-US"/>
              </w:rPr>
            </w:pPr>
            <w:r>
              <w:rPr>
                <w:noProof/>
                <w:color w:val="0000FF"/>
                <w:lang w:val="nn-NO" w:eastAsia="nn-NO"/>
              </w:rPr>
              <w:drawing>
                <wp:inline distT="0" distB="0" distL="0" distR="0" wp14:anchorId="68CAF91F" wp14:editId="4DC4143F">
                  <wp:extent cx="1894114" cy="1381125"/>
                  <wp:effectExtent l="0" t="0" r="0" b="0"/>
                  <wp:docPr id="3" name="Bilde 3" descr="http://www.bama.no/contentassets/2b3f7426c5e84b86862e089f71859dc9/501a61c8b52749f988402a45a3d024232.jpg?width=500&amp;height=200&amp;quality=60&amp;mode=crop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ama.no/contentassets/2b3f7426c5e84b86862e089f71859dc9/501a61c8b52749f988402a45a3d024232.jpg?width=500&amp;height=200&amp;quality=60&amp;mode=crop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124" cy="1381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F84783" w14:textId="77777777" w:rsidR="00F01EAA" w:rsidRDefault="00F01EAA" w:rsidP="005A68D5">
            <w:pPr>
              <w:rPr>
                <w:lang w:val="en-US"/>
              </w:rPr>
            </w:pPr>
          </w:p>
          <w:p w14:paraId="2BDC2996" w14:textId="77777777" w:rsidR="00F01EAA" w:rsidRDefault="00F01EAA" w:rsidP="005A68D5">
            <w:pPr>
              <w:rPr>
                <w:rStyle w:val="hps"/>
                <w:rFonts w:ascii="Arial" w:hAnsi="Arial" w:cs="Arial"/>
                <w:b/>
                <w:color w:val="222222"/>
                <w:lang w:val="en"/>
              </w:rPr>
            </w:pPr>
          </w:p>
          <w:p w14:paraId="3834246B" w14:textId="77777777" w:rsidR="00F01EAA" w:rsidRPr="00FF6A18" w:rsidRDefault="00F01EAA" w:rsidP="005A68D5">
            <w:pPr>
              <w:pStyle w:val="Listeavsnitt"/>
              <w:numPr>
                <w:ilvl w:val="0"/>
                <w:numId w:val="2"/>
              </w:numPr>
              <w:rPr>
                <w:rStyle w:val="hps"/>
                <w:rFonts w:ascii="Times New Roman" w:hAnsi="Times New Roman" w:cs="Times New Roman"/>
                <w:b/>
                <w:color w:val="222222"/>
                <w:lang w:val="en"/>
              </w:rPr>
            </w:pPr>
            <w:r>
              <w:rPr>
                <w:rStyle w:val="hps"/>
                <w:rFonts w:ascii="Times New Roman" w:hAnsi="Times New Roman" w:cs="Times New Roman"/>
                <w:b/>
                <w:color w:val="222222"/>
                <w:lang w:val="en"/>
              </w:rPr>
              <w:t>Golden Delicious</w:t>
            </w:r>
          </w:p>
          <w:p w14:paraId="4365EBA9" w14:textId="77777777" w:rsidR="00F01EAA" w:rsidRPr="00FF6A18" w:rsidRDefault="00F01EAA" w:rsidP="005A68D5">
            <w:pPr>
              <w:rPr>
                <w:rStyle w:val="hps"/>
                <w:rFonts w:ascii="Times New Roman" w:hAnsi="Times New Roman" w:cs="Times New Roman"/>
                <w:b/>
                <w:color w:val="222222"/>
                <w:lang w:val="en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5"/>
            </w:tblGrid>
            <w:tr w:rsidR="00F01EAA" w:rsidRPr="0038587D" w14:paraId="3F2227C9" w14:textId="77777777" w:rsidTr="005A68D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0E78D4" w14:textId="3C63756F" w:rsidR="00F01EAA" w:rsidRPr="00C90E9F" w:rsidRDefault="00F01EAA" w:rsidP="005A68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nb-NO"/>
                    </w:rPr>
                  </w:pPr>
                  <w:r w:rsidRPr="00C90E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Golden </w:t>
                  </w:r>
                  <w:proofErr w:type="spellStart"/>
                  <w:r w:rsidRPr="00C90E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delicious</w:t>
                  </w:r>
                  <w:proofErr w:type="spellEnd"/>
                  <w:r w:rsidRPr="00C90E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er fast, saftig og aromatisk og </w:t>
                  </w:r>
                  <w:proofErr w:type="spellStart"/>
                  <w:r w:rsidRPr="00C90E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smak</w:t>
                  </w:r>
                  <w:r w:rsidR="00246E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</w:t>
                  </w:r>
                  <w:r w:rsidRPr="00C90E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</w:t>
                  </w:r>
                  <w:proofErr w:type="spellEnd"/>
                  <w:r w:rsidRPr="00C90E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mildt og søtt. Dette er favoritt</w:t>
                  </w:r>
                  <w:r w:rsidR="00246E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en til mange</w:t>
                  </w:r>
                  <w:r w:rsidRPr="00C90E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!</w:t>
                  </w:r>
                </w:p>
                <w:p w14:paraId="1E3E2CF7" w14:textId="45A76B3A" w:rsidR="00F01EAA" w:rsidRPr="00C90E9F" w:rsidRDefault="00246E9F" w:rsidP="005A68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Eplet er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herle</w:t>
                  </w:r>
                  <w:r w:rsidR="00F01EAA" w:rsidRPr="00C90E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g</w:t>
                  </w:r>
                  <w:proofErr w:type="spellEnd"/>
                  <w:r w:rsidR="00F01EAA" w:rsidRPr="00C90E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 å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ete</w:t>
                  </w:r>
                  <w:r w:rsidR="00F01EAA" w:rsidRPr="00C90E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 som det er, men </w:t>
                  </w:r>
                  <w:proofErr w:type="spellStart"/>
                  <w:r w:rsidR="00F01EAA" w:rsidRPr="00C90E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e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i</w:t>
                  </w:r>
                  <w:r w:rsidR="00F01EAA" w:rsidRPr="00C90E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gn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</w:t>
                  </w:r>
                  <w:r w:rsidR="00F01EAA" w:rsidRPr="00C90E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r</w:t>
                  </w:r>
                  <w:proofErr w:type="spellEnd"/>
                  <w:r w:rsidR="00F01EAA" w:rsidRPr="00C90E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 seg også godt til oppvarming, for eksempel i </w:t>
                  </w:r>
                  <w:proofErr w:type="spellStart"/>
                  <w:r w:rsidR="00F01EAA" w:rsidRPr="00C90E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pai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</w:t>
                  </w:r>
                  <w:r w:rsidR="00F01EAA" w:rsidRPr="00C90E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r</w:t>
                  </w:r>
                  <w:proofErr w:type="spellEnd"/>
                  <w:r w:rsidR="00F01EAA" w:rsidRPr="00C90E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 og kaker, </w:t>
                  </w:r>
                  <w:proofErr w:type="spellStart"/>
                  <w:r w:rsidR="00F01EAA" w:rsidRPr="00C90E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bak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</w:t>
                  </w:r>
                  <w:proofErr w:type="spellEnd"/>
                  <w:r w:rsidR="00F01EAA" w:rsidRPr="00C90E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 og i eplesaus.</w:t>
                  </w:r>
                </w:p>
                <w:p w14:paraId="524FD24D" w14:textId="16E686A1" w:rsidR="00F01EAA" w:rsidRPr="00C90E9F" w:rsidRDefault="00F01EAA" w:rsidP="005A68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C90E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Smaken er mild, søt og aromatisk. </w:t>
                  </w:r>
                  <w:proofErr w:type="spellStart"/>
                  <w:r w:rsidRPr="00C90E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Lysegrøne</w:t>
                  </w:r>
                  <w:proofErr w:type="spellEnd"/>
                  <w:r w:rsidRPr="00C90E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 eple er mindre modne og har en mer syrlig smak enn de mer modne og søtere gule eplene.</w:t>
                  </w:r>
                </w:p>
                <w:p w14:paraId="5B43B441" w14:textId="48DAC273" w:rsidR="00F01EAA" w:rsidRPr="00462F52" w:rsidRDefault="00F01EAA" w:rsidP="005A68D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462F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Golden </w:t>
                  </w:r>
                  <w:proofErr w:type="spellStart"/>
                  <w:r w:rsidRPr="00462F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delicious</w:t>
                  </w:r>
                  <w:proofErr w:type="spellEnd"/>
                  <w:r w:rsidRPr="00462F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 er </w:t>
                  </w:r>
                  <w:proofErr w:type="spellStart"/>
                  <w:r w:rsidR="00246E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nydeleg</w:t>
                  </w:r>
                  <w:proofErr w:type="spellEnd"/>
                  <w:r w:rsidR="00246E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 i </w:t>
                  </w:r>
                  <w:proofErr w:type="spellStart"/>
                  <w:r w:rsidR="00246E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salatar</w:t>
                  </w:r>
                  <w:proofErr w:type="spellEnd"/>
                  <w:r w:rsidR="00246E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, som juice eller mos, som grau</w:t>
                  </w:r>
                  <w:r w:rsidRPr="00462F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t og i </w:t>
                  </w:r>
                  <w:proofErr w:type="spellStart"/>
                  <w:r w:rsidRPr="00462F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smoothies</w:t>
                  </w:r>
                  <w:proofErr w:type="spellEnd"/>
                  <w:r w:rsidRPr="00462F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.</w:t>
                  </w:r>
                </w:p>
                <w:p w14:paraId="4F670B1D" w14:textId="32DF6CF5" w:rsidR="00F01EAA" w:rsidRPr="0038587D" w:rsidRDefault="00F01EAA" w:rsidP="00246E9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246E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zh-CN"/>
                    </w:rPr>
                    <w:t>De</w:t>
                  </w:r>
                  <w:r w:rsidR="00246E9F" w:rsidRPr="00246E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zh-CN"/>
                    </w:rPr>
                    <w:t>i beste G</w:t>
                  </w:r>
                  <w:r w:rsidRPr="00246E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zh-CN"/>
                    </w:rPr>
                    <w:t>olden</w:t>
                  </w:r>
                  <w:r w:rsidR="00246E9F" w:rsidRPr="00246E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zh-CN"/>
                    </w:rPr>
                    <w:t>-epla</w:t>
                  </w:r>
                  <w:r w:rsidRPr="00246E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zh-CN"/>
                    </w:rPr>
                    <w:t xml:space="preserve"> </w:t>
                  </w:r>
                  <w:r w:rsidR="00246E9F" w:rsidRPr="00246E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zh-CN"/>
                    </w:rPr>
                    <w:t>blir dyrka</w:t>
                  </w:r>
                  <w:r w:rsidRPr="00246E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zh-CN"/>
                    </w:rPr>
                    <w:t xml:space="preserve"> opptil 1000 meter over havet i de</w:t>
                  </w:r>
                  <w:r w:rsidR="00246E9F" w:rsidRPr="00246E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zh-CN"/>
                    </w:rPr>
                    <w:t>i</w:t>
                  </w:r>
                  <w:r w:rsidRPr="00246E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zh-CN"/>
                    </w:rPr>
                    <w:t xml:space="preserve"> </w:t>
                  </w:r>
                  <w:r w:rsidR="00246E9F" w:rsidRPr="00246E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zh-CN"/>
                    </w:rPr>
                    <w:t xml:space="preserve">italienske </w:t>
                  </w:r>
                  <w:proofErr w:type="spellStart"/>
                  <w:r w:rsidR="00246E9F" w:rsidRPr="00246E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zh-CN"/>
                    </w:rPr>
                    <w:t>alpane</w:t>
                  </w:r>
                  <w:proofErr w:type="spellEnd"/>
                  <w:r w:rsidRPr="00246E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zh-CN"/>
                    </w:rPr>
                    <w:t xml:space="preserve">. </w:t>
                  </w:r>
                  <w:r w:rsidR="00246E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nn-NO" w:eastAsia="zh-CN"/>
                    </w:rPr>
                    <w:t>L</w:t>
                  </w:r>
                  <w:proofErr w:type="spellStart"/>
                  <w:r w:rsidRPr="00462F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avlands</w:t>
                  </w:r>
                  <w:proofErr w:type="spellEnd"/>
                  <w:r w:rsidR="00246E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-G</w:t>
                  </w:r>
                  <w:r w:rsidRPr="00462F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olden </w:t>
                  </w:r>
                  <w:r w:rsidR="00246E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blir </w:t>
                  </w:r>
                  <w:bookmarkStart w:id="0" w:name="_GoBack"/>
                  <w:bookmarkEnd w:id="0"/>
                  <w:r w:rsidR="00246E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dyrka </w:t>
                  </w:r>
                  <w:r w:rsidRPr="00462F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i </w:t>
                  </w:r>
                  <w:proofErr w:type="spellStart"/>
                  <w:r w:rsidRPr="00462F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de</w:t>
                  </w:r>
                  <w:r w:rsidR="00246E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i</w:t>
                  </w:r>
                  <w:proofErr w:type="spellEnd"/>
                  <w:r w:rsidRPr="00462F5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 fleste land.</w:t>
                  </w:r>
                </w:p>
              </w:tc>
            </w:tr>
          </w:tbl>
          <w:p w14:paraId="1C5D121A" w14:textId="77777777" w:rsidR="00F01EAA" w:rsidRPr="0038587D" w:rsidRDefault="00F01EAA" w:rsidP="005A68D5">
            <w:pPr>
              <w:rPr>
                <w:rFonts w:ascii="Times New Roman" w:hAnsi="Times New Roman" w:cs="Times New Roman"/>
                <w:color w:val="222222"/>
              </w:rPr>
            </w:pPr>
          </w:p>
          <w:p w14:paraId="54631885" w14:textId="77777777" w:rsidR="00F01EAA" w:rsidRPr="0038587D" w:rsidRDefault="00F01EAA" w:rsidP="005A68D5">
            <w:pPr>
              <w:rPr>
                <w:rFonts w:ascii="Times New Roman" w:hAnsi="Times New Roman" w:cs="Times New Roman"/>
                <w:color w:val="222222"/>
              </w:rPr>
            </w:pPr>
          </w:p>
          <w:p w14:paraId="78B08ED7" w14:textId="77777777" w:rsidR="00F01EAA" w:rsidRPr="0038587D" w:rsidRDefault="00F01EAA" w:rsidP="005A68D5">
            <w:pPr>
              <w:rPr>
                <w:rFonts w:ascii="Times New Roman" w:hAnsi="Times New Roman" w:cs="Times New Roman"/>
              </w:rPr>
            </w:pPr>
            <w:r w:rsidRPr="0038587D">
              <w:rPr>
                <w:rFonts w:ascii="Times New Roman" w:hAnsi="Times New Roman" w:cs="Times New Roman"/>
                <w:b/>
              </w:rPr>
              <w:t>Pri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38587D">
              <w:rPr>
                <w:rFonts w:ascii="Times New Roman" w:hAnsi="Times New Roman" w:cs="Times New Roman"/>
                <w:b/>
              </w:rPr>
              <w:t>:</w:t>
            </w:r>
            <w:r w:rsidRPr="0038587D">
              <w:rPr>
                <w:rFonts w:ascii="Times New Roman" w:hAnsi="Times New Roman" w:cs="Times New Roman"/>
                <w:b/>
              </w:rPr>
              <w:tab/>
            </w:r>
            <w:r w:rsidRPr="0038587D">
              <w:rPr>
                <w:rFonts w:ascii="Times New Roman" w:hAnsi="Times New Roman" w:cs="Times New Roman"/>
                <w:b/>
              </w:rPr>
              <w:tab/>
            </w:r>
            <w:r w:rsidRPr="0035037A">
              <w:rPr>
                <w:rFonts w:ascii="Times New Roman" w:hAnsi="Times New Roman" w:cs="Times New Roman"/>
              </w:rPr>
              <w:t>16,</w:t>
            </w:r>
            <w:r>
              <w:rPr>
                <w:rFonts w:ascii="Times New Roman" w:hAnsi="Times New Roman" w:cs="Times New Roman"/>
              </w:rPr>
              <w:t>90</w:t>
            </w:r>
            <w:r w:rsidRPr="0038587D">
              <w:rPr>
                <w:rFonts w:ascii="Times New Roman" w:hAnsi="Times New Roman" w:cs="Times New Roman"/>
              </w:rPr>
              <w:t xml:space="preserve"> kr/kg</w:t>
            </w:r>
          </w:p>
          <w:p w14:paraId="2864B6DB" w14:textId="77777777" w:rsidR="00F01EAA" w:rsidRPr="0038587D" w:rsidRDefault="00F01EAA" w:rsidP="005A68D5">
            <w:pPr>
              <w:rPr>
                <w:rFonts w:ascii="Times New Roman" w:hAnsi="Times New Roman" w:cs="Times New Roman"/>
              </w:rPr>
            </w:pPr>
          </w:p>
          <w:p w14:paraId="3AC7C700" w14:textId="77777777" w:rsidR="00F01EAA" w:rsidRPr="0038587D" w:rsidRDefault="00F01EAA" w:rsidP="005A68D5">
            <w:pPr>
              <w:rPr>
                <w:rFonts w:ascii="Times New Roman" w:hAnsi="Times New Roman" w:cs="Times New Roman"/>
                <w:b/>
              </w:rPr>
            </w:pPr>
            <w:r w:rsidRPr="00840176">
              <w:rPr>
                <w:rFonts w:ascii="Times New Roman" w:hAnsi="Times New Roman" w:cs="Times New Roman"/>
                <w:b/>
              </w:rPr>
              <w:t>Produksjonssted</w:t>
            </w:r>
            <w:r w:rsidRPr="0038587D">
              <w:rPr>
                <w:rFonts w:ascii="Times New Roman" w:hAnsi="Times New Roman" w:cs="Times New Roman"/>
                <w:b/>
              </w:rPr>
              <w:t>:</w:t>
            </w:r>
            <w:r w:rsidRPr="0038587D"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</w:rPr>
              <w:t>Italia</w:t>
            </w:r>
          </w:p>
          <w:p w14:paraId="1D2A23DE" w14:textId="77777777" w:rsidR="00F01EAA" w:rsidRPr="0038587D" w:rsidRDefault="00F01EAA" w:rsidP="005A68D5">
            <w:pPr>
              <w:rPr>
                <w:rFonts w:ascii="Times New Roman" w:hAnsi="Times New Roman" w:cs="Times New Roman"/>
                <w:b/>
              </w:rPr>
            </w:pPr>
          </w:p>
          <w:p w14:paraId="74AEBF75" w14:textId="77777777" w:rsidR="00F01EAA" w:rsidRPr="00462F52" w:rsidRDefault="00F01EAA" w:rsidP="005A68D5">
            <w:pPr>
              <w:rPr>
                <w:rFonts w:ascii="Times New Roman" w:hAnsi="Times New Roman" w:cs="Times New Roman"/>
              </w:rPr>
            </w:pPr>
            <w:r w:rsidRPr="00840176">
              <w:rPr>
                <w:rFonts w:ascii="Times New Roman" w:hAnsi="Times New Roman" w:cs="Times New Roman"/>
                <w:b/>
              </w:rPr>
              <w:t>Produksjonsform</w:t>
            </w:r>
            <w:r w:rsidRPr="00462F52">
              <w:rPr>
                <w:rFonts w:ascii="Times New Roman" w:hAnsi="Times New Roman" w:cs="Times New Roman"/>
                <w:b/>
              </w:rPr>
              <w:t>:</w:t>
            </w:r>
            <w:r w:rsidRPr="00462F52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Konvensjonell</w:t>
            </w:r>
          </w:p>
          <w:p w14:paraId="6EF3D41A" w14:textId="77777777" w:rsidR="00F01EAA" w:rsidRPr="00462F52" w:rsidRDefault="00F01EAA" w:rsidP="005A68D5"/>
        </w:tc>
      </w:tr>
    </w:tbl>
    <w:p w14:paraId="298102F3" w14:textId="77777777" w:rsidR="008F4B79" w:rsidRPr="00462F52" w:rsidRDefault="008F4B79"/>
    <w:sectPr w:rsidR="008F4B79" w:rsidRPr="00462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460D"/>
    <w:multiLevelType w:val="hybridMultilevel"/>
    <w:tmpl w:val="47D89D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53073"/>
    <w:multiLevelType w:val="hybridMultilevel"/>
    <w:tmpl w:val="8E86438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F74D19"/>
    <w:multiLevelType w:val="hybridMultilevel"/>
    <w:tmpl w:val="AA68D17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687DD8"/>
    <w:multiLevelType w:val="hybridMultilevel"/>
    <w:tmpl w:val="58D0A4E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362"/>
    <w:rsid w:val="000B59AA"/>
    <w:rsid w:val="000E7C80"/>
    <w:rsid w:val="00140CE0"/>
    <w:rsid w:val="00190BCC"/>
    <w:rsid w:val="00246E9F"/>
    <w:rsid w:val="002700CC"/>
    <w:rsid w:val="002B41E4"/>
    <w:rsid w:val="00315992"/>
    <w:rsid w:val="00315BE2"/>
    <w:rsid w:val="0035037A"/>
    <w:rsid w:val="0038587D"/>
    <w:rsid w:val="003D6370"/>
    <w:rsid w:val="003F15EC"/>
    <w:rsid w:val="00462F52"/>
    <w:rsid w:val="00514317"/>
    <w:rsid w:val="005266F7"/>
    <w:rsid w:val="00537C71"/>
    <w:rsid w:val="00711EEF"/>
    <w:rsid w:val="00732F86"/>
    <w:rsid w:val="00736DAC"/>
    <w:rsid w:val="007A48F2"/>
    <w:rsid w:val="007F222F"/>
    <w:rsid w:val="00840176"/>
    <w:rsid w:val="008616AD"/>
    <w:rsid w:val="00862FD0"/>
    <w:rsid w:val="008C5362"/>
    <w:rsid w:val="008F4B79"/>
    <w:rsid w:val="009C3312"/>
    <w:rsid w:val="00A27936"/>
    <w:rsid w:val="00BD6ED9"/>
    <w:rsid w:val="00C45DC6"/>
    <w:rsid w:val="00C63742"/>
    <w:rsid w:val="00C90E9F"/>
    <w:rsid w:val="00D001D8"/>
    <w:rsid w:val="00D11045"/>
    <w:rsid w:val="00D404F8"/>
    <w:rsid w:val="00D50210"/>
    <w:rsid w:val="00D95C9E"/>
    <w:rsid w:val="00DD41C1"/>
    <w:rsid w:val="00E23CE8"/>
    <w:rsid w:val="00E5117A"/>
    <w:rsid w:val="00EB7458"/>
    <w:rsid w:val="00F01EAA"/>
    <w:rsid w:val="00F86806"/>
    <w:rsid w:val="00FE16F2"/>
    <w:rsid w:val="00F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D1CC7"/>
  <w15:docId w15:val="{F4DABABA-626D-430C-80DF-3E936089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90E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C90E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C5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8C5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C5362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8C5362"/>
    <w:pPr>
      <w:ind w:left="720"/>
      <w:contextualSpacing/>
    </w:pPr>
  </w:style>
  <w:style w:type="character" w:customStyle="1" w:styleId="hps">
    <w:name w:val="hps"/>
    <w:basedOn w:val="Standardskriftforavsnitt"/>
    <w:rsid w:val="00D001D8"/>
  </w:style>
  <w:style w:type="paragraph" w:styleId="NormalWeb">
    <w:name w:val="Normal (Web)"/>
    <w:basedOn w:val="Normal"/>
    <w:uiPriority w:val="99"/>
    <w:unhideWhenUsed/>
    <w:rsid w:val="0038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E5117A"/>
    <w:rPr>
      <w:color w:val="0000FF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90E9F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90E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1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94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73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6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6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2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6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4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3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6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7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4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2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73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4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8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7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96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32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67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77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3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14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63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20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57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ma.no/frukt/epler/golden-deliciou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410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NTNU, SVT-fakultetet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Bård Knutsen</dc:creator>
  <cp:lastModifiedBy>Aud Ragnhild V K Skår</cp:lastModifiedBy>
  <cp:revision>3</cp:revision>
  <dcterms:created xsi:type="dcterms:W3CDTF">2020-07-29T10:42:00Z</dcterms:created>
  <dcterms:modified xsi:type="dcterms:W3CDTF">2020-07-29T10:51:00Z</dcterms:modified>
</cp:coreProperties>
</file>